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0C7C97" w14:textId="0D19CE8D" w:rsidR="00EF3A2B" w:rsidRPr="00CD665F" w:rsidRDefault="00EF3A2B" w:rsidP="00F960FB">
      <w:pPr>
        <w:spacing w:line="276" w:lineRule="auto"/>
        <w:rPr>
          <w:rFonts w:hint="eastAsia"/>
          <w:b/>
          <w:bCs/>
          <w:sz w:val="32"/>
          <w:szCs w:val="32"/>
        </w:rPr>
      </w:pPr>
    </w:p>
    <w:tbl>
      <w:tblPr>
        <w:tblW w:w="89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953"/>
      </w:tblGrid>
      <w:tr w:rsidR="00CD665F" w14:paraId="0D3D3BAB" w14:textId="77777777" w:rsidTr="00F960FB">
        <w:trPr>
          <w:trHeight w:val="4394"/>
        </w:trPr>
        <w:tc>
          <w:tcPr>
            <w:tcW w:w="8953" w:type="dxa"/>
          </w:tcPr>
          <w:p w14:paraId="3AC8248D" w14:textId="77777777" w:rsidR="00CD665F" w:rsidRPr="001C3A27" w:rsidRDefault="00CD665F" w:rsidP="00DD02E4">
            <w:pPr>
              <w:numPr>
                <w:ilvl w:val="0"/>
                <w:numId w:val="16"/>
              </w:numPr>
              <w:spacing w:line="276" w:lineRule="auto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1C3A27">
              <w:rPr>
                <w:rFonts w:ascii="宋体" w:hAnsi="宋体" w:hint="eastAsia"/>
                <w:bCs/>
                <w:color w:val="000000"/>
                <w:sz w:val="24"/>
                <w:szCs w:val="18"/>
              </w:rPr>
              <w:t>题目功能描述</w:t>
            </w:r>
          </w:p>
          <w:p w14:paraId="2B2EF6DD" w14:textId="77777777" w:rsidR="00CD665F" w:rsidRPr="001C3A27" w:rsidRDefault="0031028E" w:rsidP="00DD02E4">
            <w:pPr>
              <w:spacing w:line="276" w:lineRule="auto"/>
              <w:rPr>
                <w:bCs/>
              </w:rPr>
            </w:pPr>
            <w:r w:rsidRPr="001C3A27">
              <w:rPr>
                <w:rFonts w:hint="eastAsia"/>
                <w:bCs/>
              </w:rPr>
              <w:t>基于</w:t>
            </w:r>
            <w:proofErr w:type="spellStart"/>
            <w:r w:rsidR="004C73C2" w:rsidRPr="004C73C2">
              <w:rPr>
                <w:bCs/>
              </w:rPr>
              <w:t>EasyX</w:t>
            </w:r>
            <w:proofErr w:type="spellEnd"/>
            <w:r w:rsidRPr="001C3A27">
              <w:rPr>
                <w:rFonts w:hint="eastAsia"/>
                <w:bCs/>
              </w:rPr>
              <w:t>图形库，</w:t>
            </w:r>
            <w:r w:rsidR="001435F6" w:rsidRPr="001C3A27">
              <w:rPr>
                <w:rFonts w:hint="eastAsia"/>
                <w:bCs/>
              </w:rPr>
              <w:t>实现中国象棋的对战功能</w:t>
            </w:r>
            <w:r w:rsidR="002B66CA" w:rsidRPr="001C3A27">
              <w:rPr>
                <w:rFonts w:hint="eastAsia"/>
                <w:bCs/>
              </w:rPr>
              <w:t>。</w:t>
            </w:r>
          </w:p>
          <w:p w14:paraId="43C13442" w14:textId="77777777" w:rsidR="004C73C2" w:rsidRPr="004C73C2" w:rsidRDefault="004C73C2" w:rsidP="004C73C2">
            <w:pPr>
              <w:spacing w:line="276" w:lineRule="auto"/>
              <w:rPr>
                <w:bCs/>
              </w:rPr>
            </w:pPr>
            <w:r w:rsidRPr="004C73C2">
              <w:rPr>
                <w:bCs/>
              </w:rPr>
              <w:t xml:space="preserve">1. </w:t>
            </w:r>
            <w:r w:rsidRPr="004C73C2">
              <w:rPr>
                <w:bCs/>
              </w:rPr>
              <w:t>游戏规则说明</w:t>
            </w:r>
          </w:p>
          <w:p w14:paraId="65FE95C0" w14:textId="77777777" w:rsidR="004C73C2" w:rsidRPr="004C73C2" w:rsidRDefault="004C73C2" w:rsidP="004C73C2">
            <w:pPr>
              <w:numPr>
                <w:ilvl w:val="0"/>
                <w:numId w:val="23"/>
              </w:numPr>
              <w:spacing w:line="276" w:lineRule="auto"/>
              <w:rPr>
                <w:bCs/>
              </w:rPr>
            </w:pPr>
            <w:r w:rsidRPr="001C3A27">
              <w:rPr>
                <w:rFonts w:hint="eastAsia"/>
                <w:bCs/>
              </w:rPr>
              <w:t>与传统中国象棋规则相同。</w:t>
            </w:r>
          </w:p>
          <w:p w14:paraId="72C3D56B" w14:textId="77777777" w:rsidR="004C73C2" w:rsidRPr="004C73C2" w:rsidRDefault="004C73C2" w:rsidP="004C73C2">
            <w:pPr>
              <w:spacing w:line="276" w:lineRule="auto"/>
              <w:rPr>
                <w:bCs/>
              </w:rPr>
            </w:pPr>
            <w:r w:rsidRPr="004C73C2">
              <w:rPr>
                <w:bCs/>
              </w:rPr>
              <w:t xml:space="preserve">2. </w:t>
            </w:r>
            <w:r w:rsidRPr="004C73C2">
              <w:rPr>
                <w:bCs/>
              </w:rPr>
              <w:t>开始游戏</w:t>
            </w:r>
          </w:p>
          <w:p w14:paraId="5DDF4E93" w14:textId="77777777" w:rsidR="004C73C2" w:rsidRPr="004C73C2" w:rsidRDefault="004C73C2" w:rsidP="004C73C2">
            <w:pPr>
              <w:numPr>
                <w:ilvl w:val="0"/>
                <w:numId w:val="24"/>
              </w:numPr>
              <w:spacing w:line="276" w:lineRule="auto"/>
              <w:rPr>
                <w:bCs/>
              </w:rPr>
            </w:pPr>
            <w:r w:rsidRPr="004C73C2">
              <w:rPr>
                <w:bCs/>
              </w:rPr>
              <w:t>提供开始游戏的选项或按钮，允许玩家开始一局新的对局。</w:t>
            </w:r>
          </w:p>
          <w:p w14:paraId="5AD63C09" w14:textId="77777777" w:rsidR="004C73C2" w:rsidRPr="001C3A27" w:rsidRDefault="004C73C2" w:rsidP="004C73C2">
            <w:pPr>
              <w:numPr>
                <w:ilvl w:val="0"/>
                <w:numId w:val="24"/>
              </w:numPr>
              <w:spacing w:line="276" w:lineRule="auto"/>
              <w:rPr>
                <w:bCs/>
              </w:rPr>
            </w:pPr>
            <w:r w:rsidRPr="001C3A27">
              <w:rPr>
                <w:rFonts w:hint="eastAsia"/>
                <w:bCs/>
              </w:rPr>
              <w:t>默认红方先手</w:t>
            </w:r>
          </w:p>
          <w:p w14:paraId="67CA0EEB" w14:textId="77777777" w:rsidR="001C3A27" w:rsidRPr="004C73C2" w:rsidRDefault="001C3A27" w:rsidP="004C73C2">
            <w:pPr>
              <w:numPr>
                <w:ilvl w:val="0"/>
                <w:numId w:val="24"/>
              </w:numPr>
              <w:spacing w:line="276" w:lineRule="auto"/>
              <w:rPr>
                <w:bCs/>
              </w:rPr>
            </w:pPr>
            <w:r w:rsidRPr="001C3A27">
              <w:rPr>
                <w:rFonts w:hint="eastAsia"/>
                <w:bCs/>
              </w:rPr>
              <w:t>播放开局音效</w:t>
            </w:r>
          </w:p>
          <w:p w14:paraId="4DAB2B8E" w14:textId="77777777" w:rsidR="004C73C2" w:rsidRPr="004C73C2" w:rsidRDefault="004C73C2" w:rsidP="004C73C2">
            <w:pPr>
              <w:spacing w:line="276" w:lineRule="auto"/>
              <w:rPr>
                <w:bCs/>
              </w:rPr>
            </w:pPr>
            <w:r w:rsidRPr="004C73C2">
              <w:rPr>
                <w:bCs/>
              </w:rPr>
              <w:t xml:space="preserve">3. </w:t>
            </w:r>
            <w:r w:rsidRPr="004C73C2">
              <w:rPr>
                <w:bCs/>
              </w:rPr>
              <w:t>棋盘绘制</w:t>
            </w:r>
          </w:p>
          <w:p w14:paraId="3AB2CCCA" w14:textId="77777777" w:rsidR="004C73C2" w:rsidRPr="004C73C2" w:rsidRDefault="004C73C2" w:rsidP="004C73C2">
            <w:pPr>
              <w:numPr>
                <w:ilvl w:val="0"/>
                <w:numId w:val="25"/>
              </w:numPr>
              <w:spacing w:line="276" w:lineRule="auto"/>
              <w:rPr>
                <w:bCs/>
              </w:rPr>
            </w:pPr>
            <w:r w:rsidRPr="004C73C2">
              <w:rPr>
                <w:bCs/>
              </w:rPr>
              <w:t>绘制标准的中国象棋棋盘，包括九宫格和十条线。</w:t>
            </w:r>
          </w:p>
          <w:p w14:paraId="786731ED" w14:textId="77777777" w:rsidR="004C73C2" w:rsidRPr="004C73C2" w:rsidRDefault="004C73C2" w:rsidP="004C73C2">
            <w:pPr>
              <w:numPr>
                <w:ilvl w:val="0"/>
                <w:numId w:val="25"/>
              </w:numPr>
              <w:spacing w:line="276" w:lineRule="auto"/>
              <w:rPr>
                <w:bCs/>
              </w:rPr>
            </w:pPr>
            <w:r w:rsidRPr="004C73C2">
              <w:rPr>
                <w:bCs/>
              </w:rPr>
              <w:t>在棋盘上显示棋子的初始布局。</w:t>
            </w:r>
          </w:p>
          <w:p w14:paraId="29F35B6B" w14:textId="77777777" w:rsidR="004C73C2" w:rsidRPr="004C73C2" w:rsidRDefault="004C73C2" w:rsidP="004C73C2">
            <w:pPr>
              <w:spacing w:line="276" w:lineRule="auto"/>
              <w:rPr>
                <w:bCs/>
              </w:rPr>
            </w:pPr>
            <w:r w:rsidRPr="004C73C2">
              <w:rPr>
                <w:bCs/>
              </w:rPr>
              <w:t xml:space="preserve">4. </w:t>
            </w:r>
            <w:r w:rsidRPr="004C73C2">
              <w:rPr>
                <w:bCs/>
              </w:rPr>
              <w:t>走棋功能</w:t>
            </w:r>
          </w:p>
          <w:p w14:paraId="7806D755" w14:textId="77777777" w:rsidR="004C73C2" w:rsidRPr="004C73C2" w:rsidRDefault="004C73C2" w:rsidP="004C73C2">
            <w:pPr>
              <w:numPr>
                <w:ilvl w:val="0"/>
                <w:numId w:val="26"/>
              </w:numPr>
              <w:spacing w:line="276" w:lineRule="auto"/>
              <w:rPr>
                <w:bCs/>
              </w:rPr>
            </w:pPr>
            <w:r w:rsidRPr="004C73C2">
              <w:rPr>
                <w:bCs/>
              </w:rPr>
              <w:t>实现棋子的</w:t>
            </w:r>
            <w:r w:rsidR="001C3A27" w:rsidRPr="001C3A27">
              <w:rPr>
                <w:rFonts w:hint="eastAsia"/>
                <w:bCs/>
              </w:rPr>
              <w:t>移</w:t>
            </w:r>
            <w:r w:rsidRPr="004C73C2">
              <w:rPr>
                <w:bCs/>
              </w:rPr>
              <w:t>动功能，允许玩家通过鼠标操作来移动棋子。</w:t>
            </w:r>
          </w:p>
          <w:p w14:paraId="397FD250" w14:textId="77777777" w:rsidR="004C73C2" w:rsidRPr="004C73C2" w:rsidRDefault="004C73C2" w:rsidP="004C73C2">
            <w:pPr>
              <w:numPr>
                <w:ilvl w:val="0"/>
                <w:numId w:val="26"/>
              </w:numPr>
              <w:spacing w:line="276" w:lineRule="auto"/>
              <w:rPr>
                <w:bCs/>
              </w:rPr>
            </w:pPr>
            <w:r w:rsidRPr="004C73C2">
              <w:rPr>
                <w:bCs/>
              </w:rPr>
              <w:t>检查玩家的合法走法，确保棋子只能按照规则移动。</w:t>
            </w:r>
          </w:p>
          <w:p w14:paraId="77B41968" w14:textId="77777777" w:rsidR="004C73C2" w:rsidRPr="004C73C2" w:rsidRDefault="004C73C2" w:rsidP="004C73C2">
            <w:pPr>
              <w:spacing w:line="276" w:lineRule="auto"/>
              <w:rPr>
                <w:bCs/>
              </w:rPr>
            </w:pPr>
            <w:r w:rsidRPr="004C73C2">
              <w:rPr>
                <w:bCs/>
              </w:rPr>
              <w:t xml:space="preserve">5. </w:t>
            </w:r>
            <w:r w:rsidRPr="004C73C2">
              <w:rPr>
                <w:bCs/>
              </w:rPr>
              <w:t>吃子功能</w:t>
            </w:r>
          </w:p>
          <w:p w14:paraId="533F9C86" w14:textId="77777777" w:rsidR="004C73C2" w:rsidRPr="004C73C2" w:rsidRDefault="004C73C2" w:rsidP="004C73C2">
            <w:pPr>
              <w:numPr>
                <w:ilvl w:val="0"/>
                <w:numId w:val="27"/>
              </w:numPr>
              <w:spacing w:line="276" w:lineRule="auto"/>
              <w:rPr>
                <w:bCs/>
              </w:rPr>
            </w:pPr>
            <w:r w:rsidRPr="004C73C2">
              <w:rPr>
                <w:bCs/>
              </w:rPr>
              <w:t>当一个棋子移动到敌方的位置时，判断是否符合规则可以吃掉对方的棋子。</w:t>
            </w:r>
          </w:p>
          <w:p w14:paraId="4A649054" w14:textId="77777777" w:rsidR="004C73C2" w:rsidRPr="004C73C2" w:rsidRDefault="004C73C2" w:rsidP="004C73C2">
            <w:pPr>
              <w:numPr>
                <w:ilvl w:val="0"/>
                <w:numId w:val="27"/>
              </w:numPr>
              <w:spacing w:line="276" w:lineRule="auto"/>
              <w:rPr>
                <w:bCs/>
              </w:rPr>
            </w:pPr>
            <w:r w:rsidRPr="004C73C2">
              <w:rPr>
                <w:bCs/>
              </w:rPr>
              <w:t>实现吃子的</w:t>
            </w:r>
            <w:r w:rsidR="001C3A27" w:rsidRPr="001C3A27">
              <w:rPr>
                <w:rFonts w:hint="eastAsia"/>
                <w:bCs/>
              </w:rPr>
              <w:t>声音</w:t>
            </w:r>
            <w:r w:rsidRPr="004C73C2">
              <w:rPr>
                <w:bCs/>
              </w:rPr>
              <w:t>效果，使得游戏更加生动有趣。</w:t>
            </w:r>
          </w:p>
          <w:p w14:paraId="0F01C394" w14:textId="77777777" w:rsidR="004C73C2" w:rsidRPr="004C73C2" w:rsidRDefault="004C73C2" w:rsidP="004C73C2">
            <w:pPr>
              <w:spacing w:line="276" w:lineRule="auto"/>
              <w:rPr>
                <w:bCs/>
              </w:rPr>
            </w:pPr>
            <w:r w:rsidRPr="004C73C2">
              <w:rPr>
                <w:bCs/>
              </w:rPr>
              <w:t xml:space="preserve">6. </w:t>
            </w:r>
            <w:r w:rsidRPr="004C73C2">
              <w:rPr>
                <w:bCs/>
              </w:rPr>
              <w:t>提示功能</w:t>
            </w:r>
          </w:p>
          <w:p w14:paraId="51B8CF2B" w14:textId="77777777" w:rsidR="004C73C2" w:rsidRPr="004C73C2" w:rsidRDefault="004C73C2" w:rsidP="004C73C2">
            <w:pPr>
              <w:numPr>
                <w:ilvl w:val="0"/>
                <w:numId w:val="28"/>
              </w:numPr>
              <w:spacing w:line="276" w:lineRule="auto"/>
              <w:rPr>
                <w:bCs/>
              </w:rPr>
            </w:pPr>
            <w:r w:rsidRPr="004C73C2">
              <w:rPr>
                <w:bCs/>
              </w:rPr>
              <w:t>提供玩家</w:t>
            </w:r>
            <w:r w:rsidR="001C3A27" w:rsidRPr="001C3A27">
              <w:rPr>
                <w:rFonts w:hint="eastAsia"/>
                <w:bCs/>
              </w:rPr>
              <w:t>选中棋子</w:t>
            </w:r>
            <w:r w:rsidRPr="004C73C2">
              <w:rPr>
                <w:bCs/>
              </w:rPr>
              <w:t>时的提示功能，辅助玩家。</w:t>
            </w:r>
          </w:p>
          <w:p w14:paraId="39F08C9F" w14:textId="77777777" w:rsidR="004C73C2" w:rsidRPr="004C73C2" w:rsidRDefault="004C73C2" w:rsidP="004C73C2">
            <w:pPr>
              <w:numPr>
                <w:ilvl w:val="0"/>
                <w:numId w:val="28"/>
              </w:numPr>
              <w:spacing w:line="276" w:lineRule="auto"/>
              <w:rPr>
                <w:bCs/>
              </w:rPr>
            </w:pPr>
            <w:r w:rsidRPr="004C73C2">
              <w:rPr>
                <w:bCs/>
              </w:rPr>
              <w:t>在需要的情况下，给出关键提示，如</w:t>
            </w:r>
            <w:r w:rsidRPr="004C73C2">
              <w:rPr>
                <w:bCs/>
              </w:rPr>
              <w:t>“</w:t>
            </w:r>
            <w:r w:rsidRPr="004C73C2">
              <w:rPr>
                <w:bCs/>
              </w:rPr>
              <w:t>将军</w:t>
            </w:r>
            <w:r w:rsidRPr="004C73C2">
              <w:rPr>
                <w:bCs/>
              </w:rPr>
              <w:t>”</w:t>
            </w:r>
            <w:r w:rsidRPr="004C73C2">
              <w:rPr>
                <w:bCs/>
              </w:rPr>
              <w:t>等。</w:t>
            </w:r>
          </w:p>
          <w:p w14:paraId="5C4F8E18" w14:textId="77777777" w:rsidR="004C73C2" w:rsidRPr="004C73C2" w:rsidRDefault="004C73C2" w:rsidP="004C73C2">
            <w:pPr>
              <w:spacing w:line="276" w:lineRule="auto"/>
              <w:rPr>
                <w:bCs/>
              </w:rPr>
            </w:pPr>
            <w:r w:rsidRPr="001C3A27">
              <w:rPr>
                <w:bCs/>
              </w:rPr>
              <w:t>7</w:t>
            </w:r>
            <w:r w:rsidRPr="004C73C2">
              <w:rPr>
                <w:bCs/>
              </w:rPr>
              <w:t xml:space="preserve">. </w:t>
            </w:r>
            <w:r w:rsidRPr="004C73C2">
              <w:rPr>
                <w:bCs/>
              </w:rPr>
              <w:t>游戏结束判定</w:t>
            </w:r>
          </w:p>
          <w:p w14:paraId="730B22DB" w14:textId="77777777" w:rsidR="004C73C2" w:rsidRPr="004C73C2" w:rsidRDefault="004C73C2" w:rsidP="004C73C2">
            <w:pPr>
              <w:numPr>
                <w:ilvl w:val="0"/>
                <w:numId w:val="30"/>
              </w:numPr>
              <w:spacing w:line="276" w:lineRule="auto"/>
              <w:rPr>
                <w:bCs/>
              </w:rPr>
            </w:pPr>
            <w:r w:rsidRPr="004C73C2">
              <w:rPr>
                <w:bCs/>
              </w:rPr>
              <w:t>在每一步棋之后，检查是否有一方玩家获胜（将军对方）。</w:t>
            </w:r>
          </w:p>
          <w:p w14:paraId="0D451A3B" w14:textId="77777777" w:rsidR="004C73C2" w:rsidRPr="004C73C2" w:rsidRDefault="004C73C2" w:rsidP="004C73C2">
            <w:pPr>
              <w:numPr>
                <w:ilvl w:val="0"/>
                <w:numId w:val="30"/>
              </w:numPr>
              <w:spacing w:line="276" w:lineRule="auto"/>
              <w:rPr>
                <w:bCs/>
              </w:rPr>
            </w:pPr>
            <w:r w:rsidRPr="004C73C2">
              <w:rPr>
                <w:bCs/>
              </w:rPr>
              <w:t>在游戏结束时，显示游戏结果，如</w:t>
            </w:r>
            <w:r w:rsidRPr="004C73C2">
              <w:rPr>
                <w:bCs/>
              </w:rPr>
              <w:t>“</w:t>
            </w:r>
            <w:r w:rsidRPr="004C73C2">
              <w:rPr>
                <w:bCs/>
              </w:rPr>
              <w:t>红方胜利</w:t>
            </w:r>
            <w:r w:rsidRPr="004C73C2">
              <w:rPr>
                <w:bCs/>
              </w:rPr>
              <w:t>”</w:t>
            </w:r>
            <w:r w:rsidRPr="004C73C2">
              <w:rPr>
                <w:bCs/>
              </w:rPr>
              <w:t>、</w:t>
            </w:r>
            <w:r w:rsidRPr="004C73C2">
              <w:rPr>
                <w:bCs/>
              </w:rPr>
              <w:t>“</w:t>
            </w:r>
            <w:r w:rsidRPr="004C73C2">
              <w:rPr>
                <w:bCs/>
              </w:rPr>
              <w:t>黑方胜利</w:t>
            </w:r>
            <w:r w:rsidRPr="004C73C2">
              <w:rPr>
                <w:bCs/>
              </w:rPr>
              <w:t>”</w:t>
            </w:r>
            <w:r w:rsidRPr="004C73C2">
              <w:rPr>
                <w:bCs/>
              </w:rPr>
              <w:t>。</w:t>
            </w:r>
          </w:p>
          <w:p w14:paraId="2F0C07DA" w14:textId="77777777" w:rsidR="004C73C2" w:rsidRPr="004C73C2" w:rsidRDefault="004C73C2" w:rsidP="004C73C2">
            <w:pPr>
              <w:spacing w:line="276" w:lineRule="auto"/>
              <w:rPr>
                <w:bCs/>
              </w:rPr>
            </w:pPr>
            <w:r w:rsidRPr="001C3A27">
              <w:rPr>
                <w:bCs/>
              </w:rPr>
              <w:t>8</w:t>
            </w:r>
            <w:r w:rsidRPr="004C73C2">
              <w:rPr>
                <w:bCs/>
              </w:rPr>
              <w:t xml:space="preserve">. </w:t>
            </w:r>
            <w:r w:rsidRPr="004C73C2">
              <w:rPr>
                <w:bCs/>
              </w:rPr>
              <w:t>重新开始游戏</w:t>
            </w:r>
            <w:r w:rsidR="001C3A27" w:rsidRPr="001C3A27">
              <w:rPr>
                <w:rFonts w:hint="eastAsia"/>
                <w:bCs/>
              </w:rPr>
              <w:t>或退出</w:t>
            </w:r>
          </w:p>
          <w:p w14:paraId="7B95F56E" w14:textId="77777777" w:rsidR="004C73C2" w:rsidRPr="001C3A27" w:rsidRDefault="004C73C2" w:rsidP="004C73C2">
            <w:pPr>
              <w:numPr>
                <w:ilvl w:val="0"/>
                <w:numId w:val="31"/>
              </w:numPr>
              <w:spacing w:line="276" w:lineRule="auto"/>
              <w:rPr>
                <w:bCs/>
              </w:rPr>
            </w:pPr>
            <w:r w:rsidRPr="004C73C2">
              <w:rPr>
                <w:bCs/>
              </w:rPr>
              <w:t>提供重新开始游戏</w:t>
            </w:r>
            <w:r w:rsidR="001C3A27" w:rsidRPr="001C3A27">
              <w:rPr>
                <w:rFonts w:hint="eastAsia"/>
                <w:bCs/>
              </w:rPr>
              <w:t>的</w:t>
            </w:r>
            <w:r w:rsidRPr="004C73C2">
              <w:rPr>
                <w:bCs/>
              </w:rPr>
              <w:t>按钮，让玩家在一局结束后重新开始新的对局。</w:t>
            </w:r>
          </w:p>
          <w:p w14:paraId="42F588DA" w14:textId="77777777" w:rsidR="001C3A27" w:rsidRPr="004C73C2" w:rsidRDefault="001C3A27" w:rsidP="004C73C2">
            <w:pPr>
              <w:numPr>
                <w:ilvl w:val="0"/>
                <w:numId w:val="31"/>
              </w:numPr>
              <w:spacing w:line="276" w:lineRule="auto"/>
              <w:rPr>
                <w:bCs/>
              </w:rPr>
            </w:pPr>
            <w:r w:rsidRPr="004C73C2">
              <w:rPr>
                <w:bCs/>
              </w:rPr>
              <w:t>提供</w:t>
            </w:r>
            <w:r w:rsidRPr="001C3A27">
              <w:rPr>
                <w:bCs/>
              </w:rPr>
              <w:t>退出游戏的</w:t>
            </w:r>
            <w:r w:rsidRPr="004C73C2">
              <w:rPr>
                <w:bCs/>
              </w:rPr>
              <w:t>按钮</w:t>
            </w:r>
            <w:r w:rsidRPr="001C3A27">
              <w:rPr>
                <w:rFonts w:hint="eastAsia"/>
                <w:bCs/>
              </w:rPr>
              <w:t>，</w:t>
            </w:r>
            <w:r w:rsidRPr="004C73C2">
              <w:rPr>
                <w:bCs/>
              </w:rPr>
              <w:t>让玩家在一局结束后</w:t>
            </w:r>
            <w:r w:rsidRPr="001C3A27">
              <w:rPr>
                <w:rFonts w:hint="eastAsia"/>
                <w:bCs/>
              </w:rPr>
              <w:t>退出程序</w:t>
            </w:r>
            <w:r w:rsidRPr="004C73C2">
              <w:rPr>
                <w:bCs/>
              </w:rPr>
              <w:t>。</w:t>
            </w:r>
          </w:p>
          <w:p w14:paraId="608FF1D4" w14:textId="77777777" w:rsidR="004C73C2" w:rsidRPr="001C3A27" w:rsidRDefault="004C73C2" w:rsidP="004C73C2">
            <w:pPr>
              <w:spacing w:line="276" w:lineRule="auto"/>
              <w:rPr>
                <w:bCs/>
              </w:rPr>
            </w:pPr>
          </w:p>
        </w:tc>
      </w:tr>
      <w:tr w:rsidR="00CD665F" w:rsidRPr="001463E4" w14:paraId="133BACF9" w14:textId="77777777" w:rsidTr="00F960FB">
        <w:trPr>
          <w:trHeight w:val="6795"/>
        </w:trPr>
        <w:tc>
          <w:tcPr>
            <w:tcW w:w="8953" w:type="dxa"/>
          </w:tcPr>
          <w:p w14:paraId="0126C6F2" w14:textId="77777777" w:rsidR="00DD02E4" w:rsidRDefault="00CD665F" w:rsidP="00DD02E4">
            <w:pPr>
              <w:spacing w:line="276" w:lineRule="auto"/>
              <w:rPr>
                <w:rFonts w:ascii="宋体" w:hAnsi="宋体" w:hint="eastAsia"/>
                <w:b/>
                <w:color w:val="000000"/>
                <w:sz w:val="24"/>
                <w:szCs w:val="18"/>
              </w:rPr>
            </w:pPr>
            <w:r w:rsidRPr="008968B0">
              <w:rPr>
                <w:rFonts w:ascii="宋体" w:hAnsi="宋体" w:hint="eastAsia"/>
                <w:b/>
                <w:color w:val="000000"/>
                <w:sz w:val="24"/>
                <w:szCs w:val="18"/>
              </w:rPr>
              <w:lastRenderedPageBreak/>
              <w:t>二、设计思路。</w:t>
            </w:r>
          </w:p>
          <w:p w14:paraId="47AAF1C1" w14:textId="77777777" w:rsidR="00CD665F" w:rsidRPr="00DD02E4" w:rsidRDefault="00CD665F" w:rsidP="00DD02E4">
            <w:pPr>
              <w:spacing w:line="276" w:lineRule="auto"/>
              <w:rPr>
                <w:rFonts w:ascii="宋体" w:hAnsi="宋体" w:hint="eastAsia"/>
                <w:color w:val="000000"/>
                <w:szCs w:val="18"/>
              </w:rPr>
            </w:pPr>
            <w:r w:rsidRPr="00DD02E4">
              <w:rPr>
                <w:rFonts w:ascii="宋体" w:hAnsi="宋体" w:hint="eastAsia"/>
                <w:b/>
                <w:color w:val="000000"/>
                <w:szCs w:val="18"/>
              </w:rPr>
              <w:t>包括系统功能模块划分</w:t>
            </w:r>
            <w:r w:rsidR="00DD02E4" w:rsidRPr="00DD02E4">
              <w:rPr>
                <w:rFonts w:ascii="宋体" w:hAnsi="宋体" w:hint="eastAsia"/>
                <w:b/>
                <w:color w:val="000000"/>
                <w:szCs w:val="18"/>
              </w:rPr>
              <w:t>；</w:t>
            </w:r>
            <w:r w:rsidRPr="00DD02E4">
              <w:rPr>
                <w:rFonts w:ascii="宋体" w:hAnsi="宋体" w:hint="eastAsia"/>
                <w:b/>
                <w:color w:val="000000"/>
                <w:szCs w:val="18"/>
              </w:rPr>
              <w:t>类体系设计，即主要数据和函数功能描述</w:t>
            </w:r>
            <w:r w:rsidR="00DD02E4" w:rsidRPr="00DD02E4">
              <w:rPr>
                <w:rFonts w:ascii="宋体" w:hAnsi="宋体" w:hint="eastAsia"/>
                <w:b/>
                <w:color w:val="000000"/>
                <w:szCs w:val="18"/>
              </w:rPr>
              <w:t>；界面设计等</w:t>
            </w:r>
          </w:p>
          <w:p w14:paraId="040949AB" w14:textId="77777777" w:rsidR="0031028E" w:rsidRDefault="0031028E" w:rsidP="00DD02E4">
            <w:pPr>
              <w:spacing w:line="276" w:lineRule="auto"/>
            </w:pP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．页面设计</w:t>
            </w:r>
          </w:p>
          <w:p w14:paraId="735BC7CF" w14:textId="77777777" w:rsidR="00CD665F" w:rsidRDefault="001435F6" w:rsidP="0031028E">
            <w:pPr>
              <w:spacing w:line="276" w:lineRule="auto"/>
              <w:ind w:firstLineChars="100" w:firstLine="210"/>
            </w:pPr>
            <w:r>
              <w:rPr>
                <w:rFonts w:hint="eastAsia"/>
              </w:rPr>
              <w:t>整个程序包含三个页面：开始页面——游戏页面——胜利结算页面</w:t>
            </w:r>
          </w:p>
          <w:p w14:paraId="230D543A" w14:textId="77777777" w:rsidR="00256672" w:rsidRDefault="00256672" w:rsidP="0031028E">
            <w:pPr>
              <w:numPr>
                <w:ilvl w:val="0"/>
                <w:numId w:val="17"/>
              </w:numPr>
              <w:spacing w:line="276" w:lineRule="auto"/>
            </w:pPr>
            <w:r>
              <w:rPr>
                <w:rFonts w:hint="eastAsia"/>
              </w:rPr>
              <w:t>开始页面</w:t>
            </w:r>
          </w:p>
          <w:p w14:paraId="5164EAA5" w14:textId="77777777" w:rsidR="0031028E" w:rsidRDefault="00653701" w:rsidP="00F67126">
            <w:pPr>
              <w:numPr>
                <w:ilvl w:val="0"/>
                <w:numId w:val="18"/>
              </w:numPr>
              <w:spacing w:line="276" w:lineRule="auto"/>
            </w:pPr>
            <w:r>
              <w:rPr>
                <w:rFonts w:hint="eastAsia"/>
              </w:rPr>
              <w:t>初始</w:t>
            </w:r>
          </w:p>
          <w:p w14:paraId="278A90E9" w14:textId="17506EA0" w:rsidR="00F67126" w:rsidRDefault="007976A1" w:rsidP="00855CFB">
            <w:pPr>
              <w:spacing w:line="276" w:lineRule="auto"/>
              <w:ind w:firstLineChars="400" w:firstLine="840"/>
            </w:pPr>
            <w:r>
              <w:rPr>
                <w:noProof/>
              </w:rPr>
              <w:drawing>
                <wp:anchor distT="0" distB="0" distL="114300" distR="114300" simplePos="0" relativeHeight="251652608" behindDoc="1" locked="0" layoutInCell="1" allowOverlap="1" wp14:anchorId="030313F0" wp14:editId="58AA461B">
                  <wp:simplePos x="0" y="0"/>
                  <wp:positionH relativeFrom="column">
                    <wp:posOffset>510540</wp:posOffset>
                  </wp:positionH>
                  <wp:positionV relativeFrom="paragraph">
                    <wp:posOffset>275590</wp:posOffset>
                  </wp:positionV>
                  <wp:extent cx="1727200" cy="1843405"/>
                  <wp:effectExtent l="0" t="0" r="0" b="0"/>
                  <wp:wrapTopAndBottom/>
                  <wp:docPr id="55296480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3" r="1196" b="8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200" cy="1843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126">
              <w:rPr>
                <w:rFonts w:hint="eastAsia"/>
              </w:rPr>
              <w:t>如图所示，开始页面有背景、标题和三个按钮组成，每个按钮有不同的功能。</w:t>
            </w:r>
          </w:p>
          <w:p w14:paraId="09E613BD" w14:textId="77777777" w:rsidR="00F67126" w:rsidRDefault="00F67126" w:rsidP="00F67126">
            <w:pPr>
              <w:numPr>
                <w:ilvl w:val="0"/>
                <w:numId w:val="18"/>
              </w:numPr>
              <w:spacing w:line="276" w:lineRule="auto"/>
            </w:pPr>
            <w:r>
              <w:t>鼠标</w:t>
            </w:r>
            <w:r>
              <w:rPr>
                <w:rFonts w:hint="eastAsia"/>
              </w:rPr>
              <w:t>经过效果</w:t>
            </w:r>
          </w:p>
          <w:p w14:paraId="5A8FEC03" w14:textId="77777777" w:rsidR="00F67126" w:rsidRDefault="00F67126" w:rsidP="001463E4">
            <w:pPr>
              <w:spacing w:line="276" w:lineRule="auto"/>
              <w:ind w:left="57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t>如</w:t>
            </w:r>
            <w:r>
              <w:rPr>
                <w:rFonts w:hint="eastAsia"/>
              </w:rPr>
              <w:t>图所示，当鼠标经过每一个按钮时，该按钮会变色，并且自动播放一段音频。当鼠标移开则会变回原来的颜色。</w:t>
            </w:r>
          </w:p>
          <w:p w14:paraId="5E5E0B53" w14:textId="47884AD4" w:rsidR="001463E4" w:rsidRDefault="007976A1" w:rsidP="001463E4">
            <w:pPr>
              <w:spacing w:line="276" w:lineRule="auto"/>
            </w:pPr>
            <w:r>
              <w:rPr>
                <w:noProof/>
              </w:rPr>
              <w:drawing>
                <wp:anchor distT="0" distB="0" distL="114300" distR="114300" simplePos="0" relativeHeight="251653632" behindDoc="0" locked="0" layoutInCell="1" allowOverlap="1" wp14:anchorId="2820872D" wp14:editId="7BECD3DA">
                  <wp:simplePos x="0" y="0"/>
                  <wp:positionH relativeFrom="column">
                    <wp:posOffset>520065</wp:posOffset>
                  </wp:positionH>
                  <wp:positionV relativeFrom="paragraph">
                    <wp:posOffset>52070</wp:posOffset>
                  </wp:positionV>
                  <wp:extent cx="1920240" cy="2065020"/>
                  <wp:effectExtent l="0" t="0" r="0" b="0"/>
                  <wp:wrapTopAndBottom/>
                  <wp:docPr id="111903030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" t="316" r="697" b="2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0240" cy="206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463E4">
              <w:rPr>
                <w:rFonts w:hint="eastAsia"/>
              </w:rPr>
              <w:t xml:space="preserve"> </w:t>
            </w:r>
            <w:r w:rsidR="001463E4">
              <w:t xml:space="preserve"> </w:t>
            </w:r>
            <w:r w:rsidR="00C9149D">
              <w:t xml:space="preserve">  </w:t>
            </w:r>
            <w:r w:rsidR="001463E4">
              <w:t xml:space="preserve"> iii</w:t>
            </w:r>
            <w:r w:rsidR="001463E4">
              <w:rPr>
                <w:rFonts w:hint="eastAsia"/>
              </w:rPr>
              <w:t>．“不要点我”按钮功能</w:t>
            </w:r>
          </w:p>
          <w:p w14:paraId="58E55FFE" w14:textId="78CBBF0A" w:rsidR="001463E4" w:rsidRDefault="007976A1" w:rsidP="00C9149D">
            <w:pPr>
              <w:spacing w:line="276" w:lineRule="auto"/>
              <w:ind w:left="570" w:firstLineChars="100" w:firstLine="210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4656" behindDoc="0" locked="0" layoutInCell="1" allowOverlap="1" wp14:anchorId="02EE8A8B" wp14:editId="712D7AC5">
                  <wp:simplePos x="0" y="0"/>
                  <wp:positionH relativeFrom="column">
                    <wp:posOffset>523875</wp:posOffset>
                  </wp:positionH>
                  <wp:positionV relativeFrom="paragraph">
                    <wp:posOffset>474345</wp:posOffset>
                  </wp:positionV>
                  <wp:extent cx="1993265" cy="2153285"/>
                  <wp:effectExtent l="0" t="0" r="0" b="0"/>
                  <wp:wrapTopAndBottom/>
                  <wp:docPr id="152188390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3265" cy="2153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463E4">
              <w:rPr>
                <w:rFonts w:hint="eastAsia"/>
              </w:rPr>
              <w:t>如图所示，当鼠标点击“不要点我”按钮时，该按钮自动变色、改变文本为“你干嘛”，并播放一段音频</w:t>
            </w:r>
          </w:p>
          <w:p w14:paraId="72A0823D" w14:textId="77777777" w:rsidR="001463E4" w:rsidRDefault="001463E4" w:rsidP="00855CFB">
            <w:pPr>
              <w:spacing w:line="276" w:lineRule="auto"/>
              <w:ind w:firstLineChars="100" w:firstLine="210"/>
            </w:pPr>
            <w:r>
              <w:rPr>
                <w:rFonts w:hint="eastAsia"/>
              </w:rPr>
              <w:t xml:space="preserve"> </w:t>
            </w:r>
            <w:r w:rsidR="00C9149D"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iv</w:t>
            </w:r>
            <w:r>
              <w:rPr>
                <w:rFonts w:hint="eastAsia"/>
              </w:rPr>
              <w:t>．“开始游戏”按钮功能</w:t>
            </w:r>
          </w:p>
          <w:p w14:paraId="12B15EBD" w14:textId="77777777" w:rsidR="001463E4" w:rsidRDefault="001463E4" w:rsidP="001463E4">
            <w:pPr>
              <w:spacing w:line="276" w:lineRule="auto"/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855CFB">
              <w:t xml:space="preserve"> </w:t>
            </w:r>
            <w:r w:rsidR="00C9149D">
              <w:t xml:space="preserve"> </w:t>
            </w:r>
            <w:r>
              <w:rPr>
                <w:rFonts w:hint="eastAsia"/>
              </w:rPr>
              <w:t>当鼠标点击“开始游戏”按钮时，关闭当前窗口，</w:t>
            </w:r>
            <w:r w:rsidR="00C9149D">
              <w:rPr>
                <w:rFonts w:hint="eastAsia"/>
              </w:rPr>
              <w:t>播放一段音频，</w:t>
            </w:r>
            <w:r>
              <w:rPr>
                <w:rFonts w:hint="eastAsia"/>
              </w:rPr>
              <w:t>打开游戏页面。</w:t>
            </w:r>
          </w:p>
          <w:p w14:paraId="398C46D0" w14:textId="77777777" w:rsidR="00653701" w:rsidRDefault="00653701" w:rsidP="001463E4">
            <w:pPr>
              <w:spacing w:line="276" w:lineRule="auto"/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proofErr w:type="gramStart"/>
            <w:r>
              <w:rPr>
                <w:rFonts w:hint="eastAsia"/>
              </w:rPr>
              <w:t>v.</w:t>
            </w:r>
            <w:r>
              <w:rPr>
                <w:rFonts w:hint="eastAsia"/>
              </w:rPr>
              <w:t>“</w:t>
            </w:r>
            <w:proofErr w:type="gramEnd"/>
            <w:r>
              <w:rPr>
                <w:rFonts w:hint="eastAsia"/>
              </w:rPr>
              <w:t>退出游戏”按钮功能</w:t>
            </w:r>
          </w:p>
          <w:p w14:paraId="55855E58" w14:textId="77777777" w:rsidR="00653701" w:rsidRDefault="00653701" w:rsidP="001463E4">
            <w:pPr>
              <w:spacing w:line="276" w:lineRule="auto"/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 w:rsidRPr="00653701">
              <w:t>当鼠标点击</w:t>
            </w:r>
            <w:r w:rsidRPr="00653701">
              <w:rPr>
                <w:rFonts w:hint="eastAsia"/>
              </w:rPr>
              <w:t>“</w:t>
            </w:r>
            <w:r>
              <w:rPr>
                <w:rFonts w:hint="eastAsia"/>
              </w:rPr>
              <w:t>退出</w:t>
            </w:r>
            <w:r w:rsidRPr="00653701">
              <w:rPr>
                <w:rFonts w:hint="eastAsia"/>
              </w:rPr>
              <w:t>”按钮</w:t>
            </w:r>
            <w:r w:rsidRPr="00653701">
              <w:t>时</w:t>
            </w:r>
            <w:r w:rsidRPr="00653701">
              <w:rPr>
                <w:rFonts w:hint="eastAsia"/>
              </w:rPr>
              <w:t>，关闭当前窗口</w:t>
            </w:r>
            <w:r>
              <w:rPr>
                <w:rFonts w:hint="eastAsia"/>
              </w:rPr>
              <w:t>，结束运行程序。</w:t>
            </w:r>
          </w:p>
          <w:p w14:paraId="78814C6D" w14:textId="77777777" w:rsidR="00855CFB" w:rsidRDefault="00855CFB" w:rsidP="00C9149D">
            <w:pPr>
              <w:numPr>
                <w:ilvl w:val="0"/>
                <w:numId w:val="17"/>
              </w:numPr>
              <w:spacing w:line="276" w:lineRule="auto"/>
            </w:pPr>
            <w:r>
              <w:rPr>
                <w:rFonts w:hint="eastAsia"/>
              </w:rPr>
              <w:t>游戏页面</w:t>
            </w:r>
          </w:p>
          <w:p w14:paraId="135DF879" w14:textId="52F30224" w:rsidR="00C9149D" w:rsidRDefault="007976A1" w:rsidP="00C9149D">
            <w:pPr>
              <w:spacing w:line="276" w:lineRule="auto"/>
              <w:ind w:firstLineChars="200" w:firstLine="420"/>
            </w:pPr>
            <w:r>
              <w:rPr>
                <w:noProof/>
              </w:rPr>
              <w:drawing>
                <wp:anchor distT="0" distB="0" distL="114300" distR="114300" simplePos="0" relativeHeight="251655680" behindDoc="0" locked="0" layoutInCell="1" allowOverlap="1" wp14:anchorId="14459BAA" wp14:editId="63FF447B">
                  <wp:simplePos x="0" y="0"/>
                  <wp:positionH relativeFrom="column">
                    <wp:posOffset>575945</wp:posOffset>
                  </wp:positionH>
                  <wp:positionV relativeFrom="paragraph">
                    <wp:posOffset>735965</wp:posOffset>
                  </wp:positionV>
                  <wp:extent cx="2004060" cy="2336165"/>
                  <wp:effectExtent l="0" t="0" r="0" b="0"/>
                  <wp:wrapTopAndBottom/>
                  <wp:docPr id="59234982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060" cy="2336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spellStart"/>
            <w:r w:rsidR="00C9149D">
              <w:t>i</w:t>
            </w:r>
            <w:proofErr w:type="spellEnd"/>
            <w:r w:rsidR="00C9149D">
              <w:rPr>
                <w:rFonts w:hint="eastAsia"/>
              </w:rPr>
              <w:t>.</w:t>
            </w:r>
            <w:r w:rsidR="00C9149D">
              <w:rPr>
                <w:rFonts w:hint="eastAsia"/>
              </w:rPr>
              <w:t>初始页面</w:t>
            </w:r>
          </w:p>
          <w:p w14:paraId="1711EBA3" w14:textId="77777777" w:rsidR="00C9149D" w:rsidRDefault="00C9149D" w:rsidP="00C9149D">
            <w:pPr>
              <w:spacing w:line="276" w:lineRule="auto"/>
              <w:ind w:left="420" w:hangingChars="200" w:hanging="420"/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rFonts w:hint="eastAsia"/>
              </w:rPr>
              <w:t>如图所示，该窗口加载了棋盘图片作为背景，然后绘制双方棋子并用轮廓颜色和文字颜色区分。开局自动播放一段音频，红方先手。</w:t>
            </w:r>
          </w:p>
          <w:p w14:paraId="2589901A" w14:textId="77777777" w:rsidR="00C9149D" w:rsidRDefault="00C9149D" w:rsidP="00C9149D">
            <w:pPr>
              <w:spacing w:line="276" w:lineRule="auto"/>
              <w:ind w:left="420" w:hangingChars="200" w:hanging="420"/>
            </w:pPr>
            <w:r>
              <w:rPr>
                <w:rFonts w:hint="eastAsia"/>
              </w:rPr>
              <w:t xml:space="preserve"> </w:t>
            </w:r>
            <w:r w:rsidR="00AA37E6">
              <w:t xml:space="preserve"> </w:t>
            </w:r>
            <w:r>
              <w:t xml:space="preserve"> ii.</w:t>
            </w:r>
            <w:r>
              <w:rPr>
                <w:rFonts w:hint="eastAsia"/>
              </w:rPr>
              <w:t>选择棋子</w:t>
            </w:r>
          </w:p>
          <w:p w14:paraId="2969FEA7" w14:textId="38A3C6B4" w:rsidR="00C9149D" w:rsidRDefault="007976A1" w:rsidP="00C9149D">
            <w:pPr>
              <w:spacing w:line="276" w:lineRule="auto"/>
              <w:ind w:left="420" w:hangingChars="200" w:hanging="420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6704" behindDoc="0" locked="0" layoutInCell="1" allowOverlap="1" wp14:anchorId="4D717FD5" wp14:editId="3CCC743E">
                  <wp:simplePos x="0" y="0"/>
                  <wp:positionH relativeFrom="column">
                    <wp:posOffset>381635</wp:posOffset>
                  </wp:positionH>
                  <wp:positionV relativeFrom="paragraph">
                    <wp:posOffset>262890</wp:posOffset>
                  </wp:positionV>
                  <wp:extent cx="1706245" cy="1999615"/>
                  <wp:effectExtent l="0" t="0" r="0" b="0"/>
                  <wp:wrapTopAndBottom/>
                  <wp:docPr id="873129074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245" cy="1999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9149D">
              <w:rPr>
                <w:rFonts w:hint="eastAsia"/>
              </w:rPr>
              <w:t xml:space="preserve"> </w:t>
            </w:r>
            <w:r w:rsidR="00C9149D">
              <w:t xml:space="preserve">   </w:t>
            </w:r>
            <w:r w:rsidR="001D2B9D">
              <w:t xml:space="preserve"> </w:t>
            </w:r>
            <w:r w:rsidR="00C9149D">
              <w:rPr>
                <w:rFonts w:hint="eastAsia"/>
              </w:rPr>
              <w:t>如图所示，当选中红色方中间“卒”时，在该棋子周围</w:t>
            </w:r>
            <w:r w:rsidR="00C9149D" w:rsidRPr="00C9149D">
              <w:rPr>
                <w:rFonts w:hint="eastAsia"/>
              </w:rPr>
              <w:t>出现蓝色方框</w:t>
            </w:r>
            <w:r w:rsidR="00C9149D">
              <w:rPr>
                <w:rFonts w:hint="eastAsia"/>
              </w:rPr>
              <w:t>用以提示已选中。</w:t>
            </w:r>
          </w:p>
          <w:p w14:paraId="625B11E6" w14:textId="77777777" w:rsidR="00C9149D" w:rsidRDefault="00C9149D" w:rsidP="00C9149D">
            <w:pPr>
              <w:spacing w:line="276" w:lineRule="auto"/>
            </w:pPr>
            <w:r>
              <w:rPr>
                <w:rFonts w:hint="eastAsia"/>
              </w:rPr>
              <w:t xml:space="preserve"> </w:t>
            </w:r>
            <w:r w:rsidR="001D2B9D">
              <w:t xml:space="preserve"> </w:t>
            </w:r>
            <w:r>
              <w:t xml:space="preserve"> iii.</w:t>
            </w:r>
            <w:r>
              <w:rPr>
                <w:rFonts w:hint="eastAsia"/>
              </w:rPr>
              <w:t>吃子</w:t>
            </w:r>
          </w:p>
          <w:p w14:paraId="5ACA9E76" w14:textId="17E2FDD0" w:rsidR="00C9149D" w:rsidRDefault="007976A1" w:rsidP="001D2B9D">
            <w:pPr>
              <w:spacing w:line="276" w:lineRule="auto"/>
              <w:ind w:firstLineChars="300" w:firstLine="630"/>
            </w:pPr>
            <w:r>
              <w:rPr>
                <w:noProof/>
              </w:rPr>
              <w:drawing>
                <wp:anchor distT="0" distB="0" distL="114300" distR="114300" simplePos="0" relativeHeight="251657728" behindDoc="0" locked="0" layoutInCell="1" allowOverlap="1" wp14:anchorId="1641EC44" wp14:editId="2686AE8C">
                  <wp:simplePos x="0" y="0"/>
                  <wp:positionH relativeFrom="column">
                    <wp:posOffset>396875</wp:posOffset>
                  </wp:positionH>
                  <wp:positionV relativeFrom="paragraph">
                    <wp:posOffset>233045</wp:posOffset>
                  </wp:positionV>
                  <wp:extent cx="1997075" cy="2347595"/>
                  <wp:effectExtent l="0" t="0" r="0" b="0"/>
                  <wp:wrapTopAndBottom/>
                  <wp:docPr id="180212537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075" cy="234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9149D">
              <w:rPr>
                <w:rFonts w:hint="eastAsia"/>
              </w:rPr>
              <w:t>如图所示，当黑色方</w:t>
            </w:r>
            <w:r w:rsidR="00AA37E6">
              <w:rPr>
                <w:rFonts w:hint="eastAsia"/>
              </w:rPr>
              <w:t>“兵”吃掉红色方“卒”时，该棋子被清除，自动播放一段音频。</w:t>
            </w:r>
          </w:p>
          <w:p w14:paraId="2A2E0303" w14:textId="77777777" w:rsidR="00AA37E6" w:rsidRDefault="00AA37E6" w:rsidP="00AA37E6">
            <w:pPr>
              <w:spacing w:line="276" w:lineRule="auto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1D2B9D">
              <w:t xml:space="preserve"> </w:t>
            </w:r>
            <w:r>
              <w:rPr>
                <w:rFonts w:hint="eastAsia"/>
              </w:rPr>
              <w:t>iv</w:t>
            </w:r>
            <w:r>
              <w:t>.</w:t>
            </w:r>
            <w:r>
              <w:rPr>
                <w:rFonts w:hint="eastAsia"/>
              </w:rPr>
              <w:t>将军</w:t>
            </w:r>
          </w:p>
          <w:p w14:paraId="42366461" w14:textId="2E891570" w:rsidR="00AA37E6" w:rsidRDefault="007976A1" w:rsidP="001D2B9D">
            <w:pPr>
              <w:spacing w:line="276" w:lineRule="auto"/>
              <w:ind w:left="420" w:hangingChars="200" w:hanging="420"/>
            </w:pPr>
            <w:r>
              <w:rPr>
                <w:noProof/>
              </w:rPr>
              <w:drawing>
                <wp:anchor distT="0" distB="0" distL="114300" distR="114300" simplePos="0" relativeHeight="251658752" behindDoc="0" locked="0" layoutInCell="1" allowOverlap="1" wp14:anchorId="7A11B707" wp14:editId="5244A55F">
                  <wp:simplePos x="0" y="0"/>
                  <wp:positionH relativeFrom="column">
                    <wp:posOffset>315595</wp:posOffset>
                  </wp:positionH>
                  <wp:positionV relativeFrom="paragraph">
                    <wp:posOffset>471170</wp:posOffset>
                  </wp:positionV>
                  <wp:extent cx="1996440" cy="2345055"/>
                  <wp:effectExtent l="0" t="0" r="0" b="0"/>
                  <wp:wrapTopAndBottom/>
                  <wp:docPr id="38539584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440" cy="2345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A37E6">
              <w:rPr>
                <w:rFonts w:hint="eastAsia"/>
              </w:rPr>
              <w:t xml:space="preserve"> </w:t>
            </w:r>
            <w:r w:rsidR="00AA37E6">
              <w:t xml:space="preserve">   </w:t>
            </w:r>
            <w:r w:rsidR="001D2B9D">
              <w:t xml:space="preserve"> </w:t>
            </w:r>
            <w:r w:rsidR="00AA37E6">
              <w:rPr>
                <w:rFonts w:hint="eastAsia"/>
              </w:rPr>
              <w:t>如图所示，当红色方“炮”在下一回合可吃掉黑色方“将”，即达到“将军”条件时，自动播放一段音频</w:t>
            </w:r>
          </w:p>
          <w:p w14:paraId="3BB5B25B" w14:textId="77777777" w:rsidR="00AA37E6" w:rsidRDefault="00AA37E6" w:rsidP="00AA37E6">
            <w:pPr>
              <w:spacing w:line="276" w:lineRule="auto"/>
              <w:ind w:left="210" w:hangingChars="100" w:hanging="210"/>
            </w:pPr>
            <w:r>
              <w:rPr>
                <w:rFonts w:hint="eastAsia"/>
              </w:rPr>
              <w:t xml:space="preserve"> </w:t>
            </w:r>
            <w:r>
              <w:t>3.</w:t>
            </w:r>
            <w:r>
              <w:t>胜利结算</w:t>
            </w:r>
            <w:r>
              <w:rPr>
                <w:rFonts w:hint="eastAsia"/>
              </w:rPr>
              <w:t>页面</w:t>
            </w:r>
          </w:p>
          <w:p w14:paraId="44883416" w14:textId="61ADED92" w:rsidR="00AA37E6" w:rsidRDefault="007976A1" w:rsidP="001D2B9D">
            <w:pPr>
              <w:spacing w:line="276" w:lineRule="auto"/>
              <w:ind w:left="210" w:hangingChars="100" w:hanging="210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0800" behindDoc="0" locked="0" layoutInCell="1" allowOverlap="1" wp14:anchorId="14A78EF1" wp14:editId="7E175F3F">
                  <wp:simplePos x="0" y="0"/>
                  <wp:positionH relativeFrom="column">
                    <wp:posOffset>59055</wp:posOffset>
                  </wp:positionH>
                  <wp:positionV relativeFrom="paragraph">
                    <wp:posOffset>505460</wp:posOffset>
                  </wp:positionV>
                  <wp:extent cx="2578100" cy="2129155"/>
                  <wp:effectExtent l="0" t="0" r="0" b="0"/>
                  <wp:wrapTopAndBottom/>
                  <wp:docPr id="69542658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100" cy="2129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9776" behindDoc="0" locked="0" layoutInCell="1" allowOverlap="1" wp14:anchorId="7B236FB7" wp14:editId="20E0FD8A">
                  <wp:simplePos x="0" y="0"/>
                  <wp:positionH relativeFrom="column">
                    <wp:posOffset>2795270</wp:posOffset>
                  </wp:positionH>
                  <wp:positionV relativeFrom="paragraph">
                    <wp:posOffset>524510</wp:posOffset>
                  </wp:positionV>
                  <wp:extent cx="2578100" cy="2124075"/>
                  <wp:effectExtent l="0" t="0" r="0" b="0"/>
                  <wp:wrapTopAndBottom/>
                  <wp:docPr id="165832717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1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A37E6">
              <w:rPr>
                <w:rFonts w:hint="eastAsia"/>
              </w:rPr>
              <w:t xml:space="preserve"> </w:t>
            </w:r>
            <w:r w:rsidR="00AA37E6">
              <w:t xml:space="preserve">  </w:t>
            </w:r>
            <w:r w:rsidR="001D2B9D">
              <w:t xml:space="preserve">  </w:t>
            </w:r>
            <w:r w:rsidR="00AA37E6">
              <w:t>当</w:t>
            </w:r>
            <w:r w:rsidR="00AA37E6">
              <w:rPr>
                <w:rFonts w:hint="eastAsia"/>
              </w:rPr>
              <w:t>一方的“帅”或“将”被吃时，关闭游戏页面，打开胜利结算页面。如图所示，在胜利结算页面使用键盘操作可重新开始游戏或者退出程序。</w:t>
            </w:r>
          </w:p>
          <w:p w14:paraId="38430077" w14:textId="77777777" w:rsidR="00680281" w:rsidRDefault="00680281" w:rsidP="00AA37E6">
            <w:pPr>
              <w:spacing w:line="276" w:lineRule="auto"/>
              <w:ind w:left="210" w:hangingChars="100" w:hanging="210"/>
            </w:pPr>
          </w:p>
          <w:p w14:paraId="7D75B237" w14:textId="77777777" w:rsidR="00680281" w:rsidRDefault="00680281" w:rsidP="00AA37E6">
            <w:pPr>
              <w:spacing w:line="276" w:lineRule="auto"/>
              <w:ind w:left="210" w:hangingChars="100" w:hanging="210"/>
            </w:pPr>
          </w:p>
          <w:p w14:paraId="2742D1C8" w14:textId="77777777" w:rsidR="00AA37E6" w:rsidRDefault="001D2B9D" w:rsidP="00AA37E6">
            <w:pPr>
              <w:spacing w:line="276" w:lineRule="auto"/>
              <w:ind w:left="210" w:hangingChars="100" w:hanging="210"/>
            </w:pPr>
            <w:r>
              <w:rPr>
                <w:rFonts w:hint="eastAsia"/>
              </w:rPr>
              <w:t>I</w:t>
            </w:r>
            <w:r>
              <w:t>I.</w:t>
            </w:r>
            <w:r>
              <w:rPr>
                <w:rFonts w:hint="eastAsia"/>
              </w:rPr>
              <w:t>游戏程序编写思路</w:t>
            </w:r>
          </w:p>
          <w:p w14:paraId="4976AB6A" w14:textId="77777777" w:rsidR="00653701" w:rsidRDefault="00653701" w:rsidP="00653701">
            <w:pPr>
              <w:spacing w:line="276" w:lineRule="auto"/>
              <w:ind w:left="210" w:hangingChars="100" w:hanging="210"/>
            </w:pPr>
            <w:r>
              <w:rPr>
                <w:rFonts w:hint="eastAsia"/>
              </w:rPr>
              <w:t xml:space="preserve"> </w:t>
            </w:r>
            <w:r>
              <w:t xml:space="preserve"> 1.</w:t>
            </w:r>
            <w:r>
              <w:rPr>
                <w:rFonts w:hint="eastAsia"/>
              </w:rPr>
              <w:t>开始页面。</w:t>
            </w:r>
          </w:p>
          <w:p w14:paraId="689ADF77" w14:textId="77777777" w:rsidR="00653701" w:rsidRDefault="00653701" w:rsidP="00AA37E6">
            <w:pPr>
              <w:spacing w:line="276" w:lineRule="auto"/>
              <w:ind w:left="210" w:hangingChars="100" w:hanging="210"/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创建一个</w:t>
            </w:r>
            <w:r>
              <w:rPr>
                <w:rFonts w:hint="eastAsia"/>
              </w:rPr>
              <w:t>U</w:t>
            </w:r>
            <w:r>
              <w:t>I</w:t>
            </w:r>
            <w:r>
              <w:rPr>
                <w:rFonts w:hint="eastAsia"/>
              </w:rPr>
              <w:t>类，使用构造函数创建一个窗口，绘制背景和三个按钮。每个按钮有不同功能，调用不同函数。</w:t>
            </w:r>
            <w:r w:rsidRPr="00653701">
              <w:t>当鼠标点击</w:t>
            </w:r>
            <w:r w:rsidRPr="00653701">
              <w:rPr>
                <w:rFonts w:hint="eastAsia"/>
              </w:rPr>
              <w:t>“开始游戏”按钮</w:t>
            </w:r>
            <w:r w:rsidRPr="00653701">
              <w:t>时</w:t>
            </w:r>
            <w:r w:rsidRPr="00653701">
              <w:rPr>
                <w:rFonts w:hint="eastAsia"/>
              </w:rPr>
              <w:t>，关闭当前窗口，打开游戏页面</w:t>
            </w:r>
            <w:r>
              <w:rPr>
                <w:rFonts w:hint="eastAsia"/>
              </w:rPr>
              <w:t>。</w:t>
            </w:r>
          </w:p>
          <w:p w14:paraId="187BCFE5" w14:textId="77777777" w:rsidR="00653701" w:rsidRDefault="00653701" w:rsidP="00AA37E6">
            <w:pPr>
              <w:spacing w:line="276" w:lineRule="auto"/>
              <w:ind w:left="210" w:hangingChars="100" w:hanging="210"/>
            </w:pPr>
            <w:r>
              <w:rPr>
                <w:rFonts w:hint="eastAsia"/>
              </w:rPr>
              <w:t xml:space="preserve"> </w:t>
            </w:r>
            <w:r>
              <w:t xml:space="preserve"> 2.</w:t>
            </w:r>
            <w:r>
              <w:rPr>
                <w:rFonts w:hint="eastAsia"/>
              </w:rPr>
              <w:t>游戏页面</w:t>
            </w:r>
          </w:p>
          <w:p w14:paraId="60E33ABD" w14:textId="77777777" w:rsidR="001D2B9D" w:rsidRDefault="001D2B9D" w:rsidP="00067817">
            <w:pPr>
              <w:spacing w:line="276" w:lineRule="auto"/>
              <w:ind w:left="210" w:hangingChars="100" w:hanging="210"/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首先创建一个</w:t>
            </w:r>
            <w:r>
              <w:rPr>
                <w:rFonts w:hint="eastAsia"/>
              </w:rPr>
              <w:t>Chess</w:t>
            </w:r>
            <w:proofErr w:type="gramStart"/>
            <w:r>
              <w:rPr>
                <w:rFonts w:hint="eastAsia"/>
              </w:rPr>
              <w:t>类用于</w:t>
            </w:r>
            <w:proofErr w:type="gramEnd"/>
            <w:r>
              <w:rPr>
                <w:rFonts w:hint="eastAsia"/>
              </w:rPr>
              <w:t>保存每个棋子的类型和在棋盘上的位置</w:t>
            </w:r>
            <w:r w:rsidR="005E7211">
              <w:rPr>
                <w:rFonts w:hint="eastAsia"/>
              </w:rPr>
              <w:t>。然后创建一个</w:t>
            </w:r>
            <w:proofErr w:type="spellStart"/>
            <w:r w:rsidR="005E7211">
              <w:rPr>
                <w:rFonts w:hint="eastAsia"/>
              </w:rPr>
              <w:t>Chess</w:t>
            </w:r>
            <w:r w:rsidR="005E7211">
              <w:t>Boar</w:t>
            </w:r>
            <w:r w:rsidR="005E7211">
              <w:rPr>
                <w:rFonts w:hint="eastAsia"/>
              </w:rPr>
              <w:t>d</w:t>
            </w:r>
            <w:proofErr w:type="spellEnd"/>
            <w:r w:rsidR="005E7211">
              <w:rPr>
                <w:rFonts w:hint="eastAsia"/>
              </w:rPr>
              <w:t>类，该类包含了游戏程序运行的函数，包括：</w:t>
            </w:r>
            <w:r w:rsidR="005E7211">
              <w:rPr>
                <w:rFonts w:hint="eastAsia"/>
              </w:rPr>
              <w:t>1</w:t>
            </w:r>
            <w:r w:rsidR="005E7211">
              <w:t>.</w:t>
            </w:r>
            <w:r w:rsidR="005E7211">
              <w:rPr>
                <w:rFonts w:hint="eastAsia"/>
              </w:rPr>
              <w:t>棋子信息初始化函数；</w:t>
            </w:r>
            <w:r w:rsidR="005E7211">
              <w:t>2.</w:t>
            </w:r>
            <w:r w:rsidR="005E7211" w:rsidRPr="005E7211">
              <w:t>游戏页面初始化函数</w:t>
            </w:r>
            <w:r w:rsidR="005E7211">
              <w:rPr>
                <w:rFonts w:hint="eastAsia"/>
              </w:rPr>
              <w:t>；</w:t>
            </w:r>
            <w:r w:rsidR="00067817">
              <w:rPr>
                <w:rFonts w:hint="eastAsia"/>
              </w:rPr>
              <w:t>3</w:t>
            </w:r>
            <w:r w:rsidR="00067817">
              <w:t>.</w:t>
            </w:r>
            <w:r w:rsidR="00067817" w:rsidRPr="00067817">
              <w:t>更新</w:t>
            </w:r>
            <w:r w:rsidR="00067817" w:rsidRPr="00067817">
              <w:rPr>
                <w:rFonts w:hint="eastAsia"/>
              </w:rPr>
              <w:t>界面</w:t>
            </w:r>
            <w:r w:rsidR="00067817" w:rsidRPr="00067817">
              <w:t>函数</w:t>
            </w:r>
            <w:r w:rsidR="00067817">
              <w:rPr>
                <w:rFonts w:hint="eastAsia"/>
              </w:rPr>
              <w:t>；</w:t>
            </w:r>
            <w:r w:rsidR="005E7211">
              <w:rPr>
                <w:rFonts w:hint="eastAsia"/>
              </w:rPr>
              <w:t>4</w:t>
            </w:r>
            <w:r w:rsidR="005E7211">
              <w:t>.</w:t>
            </w:r>
            <w:r w:rsidR="00067817">
              <w:rPr>
                <w:rFonts w:hint="eastAsia"/>
              </w:rPr>
              <w:t>游戏函数</w:t>
            </w:r>
            <w:r w:rsidR="00083B42">
              <w:rPr>
                <w:rFonts w:hint="eastAsia"/>
              </w:rPr>
              <w:t>；</w:t>
            </w:r>
            <w:r w:rsidR="00083B42">
              <w:rPr>
                <w:rFonts w:hint="eastAsia"/>
              </w:rPr>
              <w:t>5</w:t>
            </w:r>
            <w:r w:rsidR="00083B42">
              <w:rPr>
                <w:rFonts w:hint="eastAsia"/>
              </w:rPr>
              <w:t>移动规则函数</w:t>
            </w:r>
            <w:r w:rsidR="00067817">
              <w:rPr>
                <w:rFonts w:hint="eastAsia"/>
              </w:rPr>
              <w:t>共</w:t>
            </w:r>
            <w:r w:rsidR="00083B42">
              <w:rPr>
                <w:rFonts w:hint="eastAsia"/>
              </w:rPr>
              <w:t>五</w:t>
            </w:r>
            <w:r w:rsidR="00067817">
              <w:rPr>
                <w:rFonts w:hint="eastAsia"/>
              </w:rPr>
              <w:t>个部分。在该类中，使用</w:t>
            </w:r>
            <w:r w:rsidR="00067817">
              <w:rPr>
                <w:rFonts w:hint="eastAsia"/>
              </w:rPr>
              <w:t>map</w:t>
            </w:r>
            <w:r w:rsidR="00067817">
              <w:rPr>
                <w:rFonts w:hint="eastAsia"/>
              </w:rPr>
              <w:t>容器保存每个棋子的名称和编号</w:t>
            </w:r>
            <w:r w:rsidR="00067817">
              <w:rPr>
                <w:rFonts w:hint="eastAsia"/>
              </w:rPr>
              <w:t>(</w:t>
            </w:r>
            <w:r w:rsidR="00067817">
              <w:rPr>
                <w:rFonts w:hint="eastAsia"/>
              </w:rPr>
              <w:t>用于绘制</w:t>
            </w:r>
            <w:r w:rsidR="00067817">
              <w:t>)</w:t>
            </w:r>
            <w:r w:rsidR="00083B42">
              <w:rPr>
                <w:rFonts w:hint="eastAsia"/>
              </w:rPr>
              <w:t>。基于</w:t>
            </w:r>
            <w:r w:rsidR="00083B42">
              <w:rPr>
                <w:rFonts w:hint="eastAsia"/>
              </w:rPr>
              <w:t>vector</w:t>
            </w:r>
            <w:r w:rsidR="00083B42">
              <w:rPr>
                <w:rFonts w:hint="eastAsia"/>
              </w:rPr>
              <w:t>容器可以动态修改的特性，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vector</w:t>
            </w:r>
            <w:r>
              <w:rPr>
                <w:rFonts w:hint="eastAsia"/>
              </w:rPr>
              <w:t>容器分别保存程序运行时场上</w:t>
            </w:r>
            <w:r w:rsidR="00067817">
              <w:rPr>
                <w:rFonts w:hint="eastAsia"/>
              </w:rPr>
              <w:t>双方</w:t>
            </w:r>
            <w:r>
              <w:rPr>
                <w:rFonts w:hint="eastAsia"/>
              </w:rPr>
              <w:t>存活的棋子</w:t>
            </w:r>
            <w:r w:rsidR="00083B42">
              <w:rPr>
                <w:rFonts w:hint="eastAsia"/>
              </w:rPr>
              <w:t>可方便实现棋子被移除时的操作</w:t>
            </w:r>
            <w:r w:rsidR="00067817">
              <w:rPr>
                <w:rFonts w:hint="eastAsia"/>
              </w:rPr>
              <w:t>，使用二维</w:t>
            </w:r>
            <w:r w:rsidR="00067817">
              <w:rPr>
                <w:rFonts w:hint="eastAsia"/>
              </w:rPr>
              <w:t>vector</w:t>
            </w:r>
            <w:r w:rsidR="00067817">
              <w:rPr>
                <w:rFonts w:hint="eastAsia"/>
              </w:rPr>
              <w:t>容器保存</w:t>
            </w:r>
            <w:r w:rsidR="00083B42">
              <w:rPr>
                <w:rFonts w:hint="eastAsia"/>
              </w:rPr>
              <w:t>棋盘上每个节点的状态可以方便修改节点的信息。在类中，包含的成员属性有：</w:t>
            </w:r>
            <w:r w:rsidR="00083B42" w:rsidRPr="00083B42">
              <w:rPr>
                <w:rFonts w:hint="eastAsia"/>
              </w:rPr>
              <w:t>棋盘</w:t>
            </w:r>
            <w:r w:rsidR="00083B42">
              <w:rPr>
                <w:rFonts w:hint="eastAsia"/>
              </w:rPr>
              <w:t>长宽、选择到的棋子坐标、是否有棋子被选择</w:t>
            </w:r>
            <w:r w:rsidR="00083B42">
              <w:rPr>
                <w:rFonts w:hint="eastAsia"/>
              </w:rPr>
              <w:t>(</w:t>
            </w:r>
            <w:r w:rsidR="00083B42">
              <w:t>bool)</w:t>
            </w:r>
            <w:r w:rsidR="00083B42">
              <w:rPr>
                <w:rFonts w:hint="eastAsia"/>
              </w:rPr>
              <w:t>、是否是红方回合</w:t>
            </w:r>
            <w:r w:rsidR="00727838">
              <w:rPr>
                <w:rFonts w:hint="eastAsia"/>
              </w:rPr>
              <w:t>(</w:t>
            </w:r>
            <w:r w:rsidR="00727838">
              <w:t>bool)</w:t>
            </w:r>
            <w:r w:rsidR="00083B42">
              <w:rPr>
                <w:rFonts w:hint="eastAsia"/>
              </w:rPr>
              <w:t>、操作是否符合移动规则</w:t>
            </w:r>
            <w:r w:rsidR="00083B42">
              <w:rPr>
                <w:rFonts w:hint="eastAsia"/>
              </w:rPr>
              <w:t>(</w:t>
            </w:r>
            <w:r w:rsidR="00083B42">
              <w:t>bool)</w:t>
            </w:r>
            <w:r w:rsidR="00727838">
              <w:rPr>
                <w:rFonts w:hint="eastAsia"/>
              </w:rPr>
              <w:t>。</w:t>
            </w:r>
          </w:p>
          <w:p w14:paraId="0851477F" w14:textId="77777777" w:rsidR="00083B42" w:rsidRDefault="00083B42" w:rsidP="00067817">
            <w:pPr>
              <w:spacing w:line="276" w:lineRule="auto"/>
              <w:ind w:left="210" w:hangingChars="100" w:hanging="210"/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727838">
              <w:t xml:space="preserve">  </w:t>
            </w:r>
            <w:r>
              <w:t xml:space="preserve"> </w:t>
            </w:r>
            <w:r w:rsidR="00727838" w:rsidRPr="00727838">
              <w:t>游戏运行</w:t>
            </w:r>
            <w:r w:rsidR="00727838">
              <w:rPr>
                <w:rFonts w:hint="eastAsia"/>
              </w:rPr>
              <w:t>时，页面初始化后红方先手，进入红方回合，此时还没有棋子被选中，进入选择模式，需要选择一枚红方棋子；选中后进入移动模式，鼠标点击目标位置，若目标位置不符合选中棋子的移动规则，那么自动取消选中返回选择模式，若符合则选中棋子移动到目标位置，若目标位置有敌方棋子，则将目标位置的棋子删除。移动成功后自动更新场上棋子状态重新绘图，进入黑方回合。黑方回合操作逻辑</w:t>
            </w:r>
            <w:r w:rsidR="00653701">
              <w:rPr>
                <w:rFonts w:hint="eastAsia"/>
              </w:rPr>
              <w:t>相同</w:t>
            </w:r>
            <w:r w:rsidR="00727838">
              <w:rPr>
                <w:rFonts w:hint="eastAsia"/>
              </w:rPr>
              <w:t>。</w:t>
            </w:r>
          </w:p>
          <w:p w14:paraId="313076A7" w14:textId="77777777" w:rsidR="00727838" w:rsidRDefault="00727838" w:rsidP="00067817">
            <w:pPr>
              <w:spacing w:line="276" w:lineRule="auto"/>
              <w:ind w:left="210" w:hangingChars="100" w:hanging="210"/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653701">
              <w:rPr>
                <w:rFonts w:hint="eastAsia"/>
              </w:rPr>
              <w:t>当游戏程序运行一段时间时，任意</w:t>
            </w:r>
            <w:r>
              <w:rPr>
                <w:rFonts w:hint="eastAsia"/>
              </w:rPr>
              <w:t>一方的“将军”被删除后，</w:t>
            </w:r>
            <w:r w:rsidR="00653701">
              <w:rPr>
                <w:rFonts w:hint="eastAsia"/>
              </w:rPr>
              <w:t>调用胜利检查函数判断胜利的一方，关闭游戏页面，打开胜利结算页面。</w:t>
            </w:r>
          </w:p>
          <w:p w14:paraId="2B44C241" w14:textId="77777777" w:rsidR="00653701" w:rsidRDefault="00653701" w:rsidP="00067817">
            <w:pPr>
              <w:spacing w:line="276" w:lineRule="auto"/>
              <w:ind w:left="210" w:hangingChars="100" w:hanging="210"/>
            </w:pPr>
            <w:r>
              <w:rPr>
                <w:rFonts w:hint="eastAsia"/>
              </w:rPr>
              <w:t xml:space="preserve"> </w:t>
            </w:r>
            <w:r>
              <w:t xml:space="preserve"> 3.</w:t>
            </w:r>
            <w:r>
              <w:rPr>
                <w:rFonts w:hint="eastAsia"/>
              </w:rPr>
              <w:t>胜利结算</w:t>
            </w:r>
            <w:r w:rsidR="00680281">
              <w:rPr>
                <w:rFonts w:hint="eastAsia"/>
              </w:rPr>
              <w:t>页</w:t>
            </w:r>
            <w:r>
              <w:rPr>
                <w:rFonts w:hint="eastAsia"/>
              </w:rPr>
              <w:t>面</w:t>
            </w:r>
          </w:p>
          <w:p w14:paraId="07DD0C70" w14:textId="77777777" w:rsidR="00653701" w:rsidRDefault="00653701" w:rsidP="00067817">
            <w:pPr>
              <w:spacing w:line="276" w:lineRule="auto"/>
              <w:ind w:left="210" w:hangingChars="100" w:hanging="210"/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 w:rsidR="00680281">
              <w:rPr>
                <w:rFonts w:hint="eastAsia"/>
              </w:rPr>
              <w:t>任意一方胜利打开结算页面，获取键盘的操作判断是重新开始还是退出程序。</w:t>
            </w:r>
          </w:p>
          <w:p w14:paraId="4632C97A" w14:textId="77777777" w:rsidR="00680281" w:rsidRDefault="00680281" w:rsidP="00067817">
            <w:pPr>
              <w:spacing w:line="276" w:lineRule="auto"/>
              <w:ind w:left="210" w:hangingChars="100" w:hanging="210"/>
            </w:pPr>
          </w:p>
          <w:p w14:paraId="25682E48" w14:textId="77777777" w:rsidR="00680281" w:rsidRDefault="00680281" w:rsidP="00067817">
            <w:pPr>
              <w:spacing w:line="276" w:lineRule="auto"/>
              <w:ind w:left="210" w:hangingChars="100" w:hanging="210"/>
            </w:pPr>
          </w:p>
          <w:p w14:paraId="28C43548" w14:textId="77777777" w:rsidR="00680281" w:rsidRDefault="00680281" w:rsidP="00067817">
            <w:pPr>
              <w:spacing w:line="276" w:lineRule="auto"/>
              <w:ind w:left="210" w:hangingChars="100" w:hanging="210"/>
            </w:pPr>
            <w:r>
              <w:rPr>
                <w:rFonts w:hint="eastAsia"/>
              </w:rPr>
              <w:t>I</w:t>
            </w:r>
            <w:r>
              <w:t>II.</w:t>
            </w:r>
            <w:r>
              <w:rPr>
                <w:rFonts w:hint="eastAsia"/>
              </w:rPr>
              <w:t>具体数据和函数功能</w:t>
            </w:r>
          </w:p>
          <w:p w14:paraId="0A3CDCAF" w14:textId="77777777" w:rsidR="00680281" w:rsidRDefault="00680281" w:rsidP="00067817">
            <w:pPr>
              <w:spacing w:line="276" w:lineRule="auto"/>
              <w:ind w:left="210" w:hangingChars="100" w:hanging="210"/>
            </w:pPr>
            <w:r>
              <w:rPr>
                <w:rFonts w:hint="eastAsia"/>
              </w:rPr>
              <w:lastRenderedPageBreak/>
              <w:t xml:space="preserve"> </w:t>
            </w:r>
            <w:r>
              <w:t xml:space="preserve"> 1.</w:t>
            </w:r>
            <w:r>
              <w:rPr>
                <w:rFonts w:hint="eastAsia"/>
              </w:rPr>
              <w:t>开始页面</w:t>
            </w:r>
          </w:p>
          <w:p w14:paraId="5BEACAAA" w14:textId="5F1314E3" w:rsidR="00680281" w:rsidRDefault="007976A1" w:rsidP="00067817">
            <w:pPr>
              <w:spacing w:line="276" w:lineRule="auto"/>
              <w:ind w:left="210" w:hangingChars="100" w:hanging="210"/>
            </w:pPr>
            <w:r>
              <w:rPr>
                <w:noProof/>
              </w:rPr>
              <w:drawing>
                <wp:anchor distT="0" distB="0" distL="114300" distR="114300" simplePos="0" relativeHeight="251662848" behindDoc="0" locked="0" layoutInCell="1" allowOverlap="1" wp14:anchorId="1981BA37" wp14:editId="30699F5A">
                  <wp:simplePos x="0" y="0"/>
                  <wp:positionH relativeFrom="column">
                    <wp:posOffset>82550</wp:posOffset>
                  </wp:positionH>
                  <wp:positionV relativeFrom="paragraph">
                    <wp:posOffset>3237865</wp:posOffset>
                  </wp:positionV>
                  <wp:extent cx="4751070" cy="1820545"/>
                  <wp:effectExtent l="0" t="0" r="0" b="0"/>
                  <wp:wrapTopAndBottom/>
                  <wp:docPr id="2170773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1070" cy="1820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1824" behindDoc="0" locked="0" layoutInCell="1" allowOverlap="1" wp14:anchorId="20D197D7" wp14:editId="02A7AC0D">
                  <wp:simplePos x="0" y="0"/>
                  <wp:positionH relativeFrom="column">
                    <wp:posOffset>57150</wp:posOffset>
                  </wp:positionH>
                  <wp:positionV relativeFrom="paragraph">
                    <wp:posOffset>274320</wp:posOffset>
                  </wp:positionV>
                  <wp:extent cx="5277485" cy="2948305"/>
                  <wp:effectExtent l="0" t="0" r="0" b="0"/>
                  <wp:wrapTopAndBottom/>
                  <wp:docPr id="10246170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7485" cy="2948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80281">
              <w:rPr>
                <w:rFonts w:hint="eastAsia"/>
              </w:rPr>
              <w:t xml:space="preserve"> </w:t>
            </w:r>
            <w:r w:rsidR="00680281">
              <w:t xml:space="preserve">    </w:t>
            </w:r>
            <w:proofErr w:type="spellStart"/>
            <w:r w:rsidR="00680281">
              <w:rPr>
                <w:rFonts w:hint="eastAsia"/>
              </w:rPr>
              <w:t>i</w:t>
            </w:r>
            <w:proofErr w:type="spellEnd"/>
            <w:r w:rsidR="00680281">
              <w:t>.</w:t>
            </w:r>
            <w:r w:rsidR="00680281">
              <w:rPr>
                <w:rFonts w:hint="eastAsia"/>
              </w:rPr>
              <w:t>加载图像，绘制按钮</w:t>
            </w:r>
          </w:p>
          <w:p w14:paraId="596DB239" w14:textId="77777777" w:rsidR="00633081" w:rsidRDefault="00633081" w:rsidP="00AA37E6">
            <w:pPr>
              <w:spacing w:line="276" w:lineRule="auto"/>
              <w:ind w:left="210" w:hangingChars="100" w:hanging="210"/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</w:p>
          <w:p w14:paraId="605B2612" w14:textId="77777777" w:rsidR="001D2B9D" w:rsidRDefault="00633081" w:rsidP="00633081">
            <w:pPr>
              <w:spacing w:line="276" w:lineRule="auto"/>
              <w:ind w:leftChars="100" w:left="210" w:firstLineChars="100" w:firstLine="210"/>
            </w:pPr>
            <w:r>
              <w:rPr>
                <w:rFonts w:hint="eastAsia"/>
              </w:rPr>
              <w:t>ii.</w:t>
            </w:r>
            <w:r>
              <w:rPr>
                <w:rFonts w:hint="eastAsia"/>
              </w:rPr>
              <w:t>鼠标经过变色、发声功能</w:t>
            </w:r>
          </w:p>
          <w:p w14:paraId="23D079ED" w14:textId="03EA457C" w:rsidR="00633081" w:rsidRDefault="007976A1" w:rsidP="00633081">
            <w:pPr>
              <w:spacing w:line="276" w:lineRule="auto"/>
              <w:ind w:leftChars="100" w:left="210" w:firstLineChars="100" w:firstLine="210"/>
            </w:pPr>
            <w:r w:rsidRPr="00A14FA9">
              <w:rPr>
                <w:noProof/>
              </w:rPr>
              <w:drawing>
                <wp:inline distT="0" distB="0" distL="0" distR="0" wp14:anchorId="23BACE00" wp14:editId="27E1D030">
                  <wp:extent cx="5277485" cy="149669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7485" cy="149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E23678" w14:textId="0018943E" w:rsidR="00633081" w:rsidRDefault="007976A1" w:rsidP="00633081">
            <w:pPr>
              <w:spacing w:line="276" w:lineRule="auto"/>
              <w:ind w:leftChars="100" w:left="210" w:firstLineChars="100" w:firstLine="210"/>
            </w:pPr>
            <w:r>
              <w:rPr>
                <w:noProof/>
              </w:rPr>
              <w:lastRenderedPageBreak/>
              <w:drawing>
                <wp:inline distT="0" distB="0" distL="0" distR="0" wp14:anchorId="507DA6FF" wp14:editId="6F4D35DF">
                  <wp:extent cx="4904105" cy="2731770"/>
                  <wp:effectExtent l="0" t="0" r="0" b="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4105" cy="273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504400" w14:textId="098C1CB5" w:rsidR="00633081" w:rsidRDefault="007976A1" w:rsidP="00633081">
            <w:pPr>
              <w:spacing w:line="276" w:lineRule="auto"/>
              <w:ind w:leftChars="100" w:left="210" w:firstLineChars="100" w:firstLine="210"/>
            </w:pPr>
            <w:r w:rsidRPr="00A14FA9">
              <w:rPr>
                <w:noProof/>
              </w:rPr>
              <w:drawing>
                <wp:inline distT="0" distB="0" distL="0" distR="0" wp14:anchorId="7F7C6C09" wp14:editId="53694BC1">
                  <wp:extent cx="5273675" cy="3086735"/>
                  <wp:effectExtent l="0" t="0" r="0" b="0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675" cy="3086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4DACDC" w14:textId="343E1E49" w:rsidR="00633081" w:rsidRDefault="007976A1" w:rsidP="00633081">
            <w:pPr>
              <w:spacing w:line="276" w:lineRule="auto"/>
              <w:ind w:leftChars="100" w:left="210" w:firstLineChars="100" w:firstLine="210"/>
              <w:rPr>
                <w:noProof/>
              </w:rPr>
            </w:pPr>
            <w:r w:rsidRPr="00A14FA9">
              <w:rPr>
                <w:noProof/>
              </w:rPr>
              <w:drawing>
                <wp:inline distT="0" distB="0" distL="0" distR="0" wp14:anchorId="63498895" wp14:editId="48099FA3">
                  <wp:extent cx="5273675" cy="1735455"/>
                  <wp:effectExtent l="0" t="0" r="0" b="0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675" cy="1735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ED4D50" w14:textId="3386E097" w:rsidR="00633081" w:rsidRDefault="007976A1" w:rsidP="00633081">
            <w:pPr>
              <w:spacing w:line="276" w:lineRule="auto"/>
              <w:ind w:leftChars="100" w:left="210" w:firstLineChars="100" w:firstLine="210"/>
              <w:rPr>
                <w:noProof/>
              </w:rPr>
            </w:pPr>
            <w:r w:rsidRPr="00A14FA9">
              <w:rPr>
                <w:noProof/>
              </w:rPr>
              <w:lastRenderedPageBreak/>
              <w:drawing>
                <wp:inline distT="0" distB="0" distL="0" distR="0" wp14:anchorId="1709AAF3" wp14:editId="78F6EA49">
                  <wp:extent cx="5277485" cy="3146425"/>
                  <wp:effectExtent l="0" t="0" r="0" b="0"/>
                  <wp:docPr id="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7485" cy="314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BBC44A" w14:textId="77777777" w:rsidR="00633081" w:rsidRDefault="004264C1" w:rsidP="00633081">
            <w:pPr>
              <w:spacing w:line="276" w:lineRule="auto"/>
              <w:ind w:leftChars="100" w:left="210" w:firstLineChars="100" w:firstLine="210"/>
            </w:pPr>
            <w:r>
              <w:rPr>
                <w:rFonts w:hint="eastAsia"/>
              </w:rPr>
              <w:t>iii</w:t>
            </w:r>
            <w:r>
              <w:t>.</w:t>
            </w:r>
            <w:r>
              <w:rPr>
                <w:rFonts w:hint="eastAsia"/>
              </w:rPr>
              <w:t>鼠标点击按钮</w:t>
            </w:r>
          </w:p>
          <w:p w14:paraId="0C6616A4" w14:textId="2B82B05D" w:rsidR="004264C1" w:rsidRDefault="007976A1" w:rsidP="00633081">
            <w:pPr>
              <w:spacing w:line="276" w:lineRule="auto"/>
              <w:ind w:leftChars="100" w:left="210" w:firstLineChars="100" w:firstLine="210"/>
            </w:pPr>
            <w:r w:rsidRPr="00A14FA9">
              <w:rPr>
                <w:noProof/>
              </w:rPr>
              <w:drawing>
                <wp:inline distT="0" distB="0" distL="0" distR="0" wp14:anchorId="68EFF88D" wp14:editId="2182A1B7">
                  <wp:extent cx="5269865" cy="2399665"/>
                  <wp:effectExtent l="0" t="0" r="0" b="0"/>
                  <wp:docPr id="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865" cy="239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7F3731" w14:textId="0D0BB6FC" w:rsidR="004264C1" w:rsidRDefault="007976A1" w:rsidP="00633081">
            <w:pPr>
              <w:spacing w:line="276" w:lineRule="auto"/>
              <w:ind w:leftChars="100" w:left="210" w:firstLineChars="100" w:firstLine="210"/>
            </w:pPr>
            <w:r w:rsidRPr="00A14FA9">
              <w:rPr>
                <w:noProof/>
              </w:rPr>
              <w:drawing>
                <wp:inline distT="0" distB="0" distL="0" distR="0" wp14:anchorId="591F35FA" wp14:editId="43BEE2B3">
                  <wp:extent cx="4945380" cy="2769235"/>
                  <wp:effectExtent l="0" t="0" r="0" b="0"/>
                  <wp:docPr id="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5380" cy="2769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7533B0" w14:textId="77777777" w:rsidR="004264C1" w:rsidRDefault="004264C1" w:rsidP="002B66CA">
            <w:pPr>
              <w:spacing w:line="276" w:lineRule="auto"/>
              <w:ind w:firstLineChars="100" w:firstLine="210"/>
            </w:pPr>
            <w:r>
              <w:rPr>
                <w:rFonts w:hint="eastAsia"/>
              </w:rPr>
              <w:lastRenderedPageBreak/>
              <w:t>2</w:t>
            </w:r>
            <w:r>
              <w:t>.</w:t>
            </w:r>
            <w:r>
              <w:rPr>
                <w:rFonts w:hint="eastAsia"/>
              </w:rPr>
              <w:t>胜利结算页面</w:t>
            </w:r>
          </w:p>
          <w:p w14:paraId="654C9517" w14:textId="4AACA738" w:rsidR="004264C1" w:rsidRDefault="007976A1" w:rsidP="00633081">
            <w:pPr>
              <w:spacing w:line="276" w:lineRule="auto"/>
              <w:ind w:leftChars="100" w:left="210" w:firstLineChars="100" w:firstLine="210"/>
              <w:rPr>
                <w:noProof/>
              </w:rPr>
            </w:pPr>
            <w:r w:rsidRPr="00A14FA9">
              <w:rPr>
                <w:noProof/>
              </w:rPr>
              <w:drawing>
                <wp:inline distT="0" distB="0" distL="0" distR="0" wp14:anchorId="1D66A239" wp14:editId="1571D2B2">
                  <wp:extent cx="5277485" cy="2444750"/>
                  <wp:effectExtent l="0" t="0" r="0" b="0"/>
                  <wp:docPr id="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7485" cy="244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008F5D" w14:textId="2CAD93C5" w:rsidR="004264C1" w:rsidRDefault="007976A1" w:rsidP="00633081">
            <w:pPr>
              <w:spacing w:line="276" w:lineRule="auto"/>
              <w:ind w:leftChars="100" w:left="210" w:firstLineChars="100" w:firstLine="210"/>
              <w:rPr>
                <w:noProof/>
              </w:rPr>
            </w:pPr>
            <w:r w:rsidRPr="00A14FA9">
              <w:rPr>
                <w:noProof/>
              </w:rPr>
              <w:drawing>
                <wp:inline distT="0" distB="0" distL="0" distR="0" wp14:anchorId="056A157D" wp14:editId="473739B4">
                  <wp:extent cx="5266055" cy="2963545"/>
                  <wp:effectExtent l="0" t="0" r="0" b="0"/>
                  <wp:docPr id="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6055" cy="2963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88C4DE" w14:textId="51E5F4F0" w:rsidR="004264C1" w:rsidRDefault="007976A1" w:rsidP="00633081">
            <w:pPr>
              <w:spacing w:line="276" w:lineRule="auto"/>
              <w:ind w:leftChars="100" w:left="210" w:firstLineChars="100" w:firstLine="210"/>
            </w:pPr>
            <w:r w:rsidRPr="00A14FA9">
              <w:rPr>
                <w:noProof/>
              </w:rPr>
              <w:drawing>
                <wp:inline distT="0" distB="0" distL="0" distR="0" wp14:anchorId="51C71967" wp14:editId="01B683AB">
                  <wp:extent cx="4892675" cy="2870200"/>
                  <wp:effectExtent l="0" t="0" r="0" b="0"/>
                  <wp:docPr id="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2675" cy="287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F54991" w14:textId="3296E1FF" w:rsidR="00800964" w:rsidRPr="00A14FA9" w:rsidRDefault="007976A1" w:rsidP="00633081">
            <w:pPr>
              <w:spacing w:line="276" w:lineRule="auto"/>
              <w:ind w:leftChars="100" w:left="210" w:firstLineChars="100" w:firstLine="210"/>
              <w:rPr>
                <w:noProof/>
              </w:rPr>
            </w:pPr>
            <w:r w:rsidRPr="00A14FA9">
              <w:rPr>
                <w:noProof/>
              </w:rPr>
              <w:lastRenderedPageBreak/>
              <w:drawing>
                <wp:inline distT="0" distB="0" distL="0" distR="0" wp14:anchorId="5E2658B6" wp14:editId="4EDDEB40">
                  <wp:extent cx="5269865" cy="3206115"/>
                  <wp:effectExtent l="0" t="0" r="0" b="0"/>
                  <wp:docPr id="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865" cy="320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14467A" w14:textId="77777777" w:rsidR="004264C1" w:rsidRDefault="00800964" w:rsidP="002B66CA">
            <w:pPr>
              <w:spacing w:line="276" w:lineRule="auto"/>
              <w:ind w:firstLineChars="100" w:firstLine="210"/>
            </w:pPr>
            <w:r>
              <w:rPr>
                <w:rFonts w:hint="eastAsia"/>
              </w:rPr>
              <w:t>3</w:t>
            </w:r>
            <w:r>
              <w:t>.</w:t>
            </w:r>
            <w:r>
              <w:rPr>
                <w:rFonts w:hint="eastAsia"/>
              </w:rPr>
              <w:t>游戏页面</w:t>
            </w:r>
          </w:p>
          <w:p w14:paraId="24E0611B" w14:textId="77777777" w:rsidR="002B66CA" w:rsidRDefault="002B66CA" w:rsidP="00633081">
            <w:pPr>
              <w:spacing w:line="276" w:lineRule="auto"/>
              <w:ind w:leftChars="100" w:left="210" w:firstLineChars="100" w:firstLine="210"/>
            </w:pPr>
            <w:proofErr w:type="spellStart"/>
            <w:r>
              <w:rPr>
                <w:rFonts w:hint="eastAsia"/>
              </w:rPr>
              <w:t>i</w:t>
            </w:r>
            <w:proofErr w:type="spellEnd"/>
            <w:r>
              <w:t>.</w:t>
            </w:r>
            <w:r>
              <w:rPr>
                <w:rFonts w:hint="eastAsia"/>
              </w:rPr>
              <w:t>初始化</w:t>
            </w:r>
          </w:p>
          <w:p w14:paraId="4EFA17C9" w14:textId="740BA4E0" w:rsidR="002B66CA" w:rsidRDefault="007976A1" w:rsidP="00633081">
            <w:pPr>
              <w:spacing w:line="276" w:lineRule="auto"/>
              <w:ind w:leftChars="100" w:left="210" w:firstLineChars="100" w:firstLine="210"/>
              <w:rPr>
                <w:noProof/>
              </w:rPr>
            </w:pPr>
            <w:r w:rsidRPr="005934FD">
              <w:rPr>
                <w:noProof/>
              </w:rPr>
              <w:drawing>
                <wp:inline distT="0" distB="0" distL="0" distR="0" wp14:anchorId="00262539" wp14:editId="33FFB691">
                  <wp:extent cx="5269865" cy="2429510"/>
                  <wp:effectExtent l="0" t="0" r="0" b="0"/>
                  <wp:docPr id="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865" cy="2429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6F4C5D" w14:textId="2A00898C" w:rsidR="002B66CA" w:rsidRDefault="007976A1" w:rsidP="00633081">
            <w:pPr>
              <w:spacing w:line="276" w:lineRule="auto"/>
              <w:ind w:leftChars="100" w:left="210" w:firstLineChars="100" w:firstLine="210"/>
            </w:pPr>
            <w:r w:rsidRPr="005934FD">
              <w:rPr>
                <w:noProof/>
              </w:rPr>
              <w:drawing>
                <wp:inline distT="0" distB="0" distL="0" distR="0" wp14:anchorId="526EACC9" wp14:editId="147A1190">
                  <wp:extent cx="4538345" cy="2373630"/>
                  <wp:effectExtent l="0" t="0" r="0" b="0"/>
                  <wp:docPr id="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8345" cy="2373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D17D87" w14:textId="7F35F56F" w:rsidR="002B66CA" w:rsidRDefault="007976A1" w:rsidP="00633081">
            <w:pPr>
              <w:spacing w:line="276" w:lineRule="auto"/>
              <w:ind w:leftChars="100" w:left="210" w:firstLineChars="100" w:firstLine="210"/>
            </w:pPr>
            <w:r w:rsidRPr="005934FD">
              <w:rPr>
                <w:noProof/>
              </w:rPr>
              <w:lastRenderedPageBreak/>
              <w:drawing>
                <wp:inline distT="0" distB="0" distL="0" distR="0" wp14:anchorId="7AE773E2" wp14:editId="53765F61">
                  <wp:extent cx="4467225" cy="2564130"/>
                  <wp:effectExtent l="0" t="0" r="0" b="0"/>
                  <wp:docPr id="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7225" cy="2564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C973B2" w14:textId="7647E447" w:rsidR="002B66CA" w:rsidRDefault="007976A1" w:rsidP="00633081">
            <w:pPr>
              <w:spacing w:line="276" w:lineRule="auto"/>
              <w:ind w:leftChars="100" w:left="210" w:firstLineChars="100" w:firstLine="210"/>
            </w:pPr>
            <w:r w:rsidRPr="005934FD">
              <w:rPr>
                <w:noProof/>
              </w:rPr>
              <w:drawing>
                <wp:inline distT="0" distB="0" distL="0" distR="0" wp14:anchorId="1C559DAA" wp14:editId="6AA27AA4">
                  <wp:extent cx="4366895" cy="3086735"/>
                  <wp:effectExtent l="0" t="0" r="0" b="0"/>
                  <wp:docPr id="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895" cy="3086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682A5D" w14:textId="59878CFC" w:rsidR="002B66CA" w:rsidRDefault="007976A1" w:rsidP="00633081">
            <w:pPr>
              <w:spacing w:line="276" w:lineRule="auto"/>
              <w:ind w:leftChars="100" w:left="210" w:firstLineChars="100" w:firstLine="210"/>
            </w:pPr>
            <w:r w:rsidRPr="005934FD">
              <w:rPr>
                <w:noProof/>
              </w:rPr>
              <w:drawing>
                <wp:inline distT="0" distB="0" distL="0" distR="0" wp14:anchorId="1B8E4047" wp14:editId="7ED8AD91">
                  <wp:extent cx="3213735" cy="2836545"/>
                  <wp:effectExtent l="0" t="0" r="0" b="0"/>
                  <wp:docPr id="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3735" cy="2836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2DFC30" w14:textId="77777777" w:rsidR="002B66CA" w:rsidRDefault="002B66CA" w:rsidP="00633081">
            <w:pPr>
              <w:spacing w:line="276" w:lineRule="auto"/>
              <w:ind w:leftChars="100" w:left="210" w:firstLineChars="100" w:firstLine="210"/>
            </w:pPr>
            <w:r>
              <w:rPr>
                <w:rFonts w:hint="eastAsia"/>
              </w:rPr>
              <w:lastRenderedPageBreak/>
              <w:t>i</w:t>
            </w:r>
            <w:r>
              <w:t>i.</w:t>
            </w:r>
            <w:r>
              <w:rPr>
                <w:rFonts w:hint="eastAsia"/>
              </w:rPr>
              <w:t>游戏运行函数</w:t>
            </w:r>
          </w:p>
          <w:p w14:paraId="2F30A570" w14:textId="5FA6D1EE" w:rsidR="002B66CA" w:rsidRDefault="007976A1" w:rsidP="00633081">
            <w:pPr>
              <w:spacing w:line="276" w:lineRule="auto"/>
              <w:ind w:leftChars="100" w:left="210" w:firstLineChars="100" w:firstLine="210"/>
              <w:rPr>
                <w:noProof/>
              </w:rPr>
            </w:pPr>
            <w:r w:rsidRPr="005934FD">
              <w:rPr>
                <w:noProof/>
              </w:rPr>
              <w:drawing>
                <wp:inline distT="0" distB="0" distL="0" distR="0" wp14:anchorId="3B449C24" wp14:editId="5CDE8525">
                  <wp:extent cx="4572000" cy="3963670"/>
                  <wp:effectExtent l="0" t="0" r="0" b="0"/>
                  <wp:docPr id="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3963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479805" w14:textId="77777777" w:rsidR="00B000D3" w:rsidRDefault="00B000D3" w:rsidP="00B000D3">
            <w:pPr>
              <w:spacing w:line="276" w:lineRule="auto"/>
              <w:ind w:leftChars="100" w:left="210" w:firstLineChars="200" w:firstLine="420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）选择模式</w:t>
            </w:r>
          </w:p>
          <w:p w14:paraId="6D9FEBF4" w14:textId="6EC932CD" w:rsidR="002B66CA" w:rsidRDefault="007976A1" w:rsidP="00633081">
            <w:pPr>
              <w:spacing w:line="276" w:lineRule="auto"/>
              <w:ind w:leftChars="100" w:left="210" w:firstLineChars="100" w:firstLine="210"/>
            </w:pPr>
            <w:r w:rsidRPr="005934FD">
              <w:rPr>
                <w:noProof/>
              </w:rPr>
              <w:drawing>
                <wp:inline distT="0" distB="0" distL="0" distR="0" wp14:anchorId="5226DB55" wp14:editId="67637D42">
                  <wp:extent cx="4191000" cy="4094480"/>
                  <wp:effectExtent l="0" t="0" r="0" b="0"/>
                  <wp:docPr id="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409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2BDE76" w14:textId="3B7EE494" w:rsidR="00B000D3" w:rsidRDefault="007976A1" w:rsidP="00633081">
            <w:pPr>
              <w:spacing w:line="276" w:lineRule="auto"/>
              <w:ind w:leftChars="100" w:left="210" w:firstLineChars="100" w:firstLine="210"/>
              <w:rPr>
                <w:noProof/>
              </w:rPr>
            </w:pPr>
            <w:r w:rsidRPr="005934FD">
              <w:rPr>
                <w:noProof/>
              </w:rPr>
              <w:lastRenderedPageBreak/>
              <w:drawing>
                <wp:inline distT="0" distB="0" distL="0" distR="0" wp14:anchorId="37B925F2" wp14:editId="1DF0D743">
                  <wp:extent cx="5273675" cy="3206115"/>
                  <wp:effectExtent l="0" t="0" r="0" b="0"/>
                  <wp:docPr id="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675" cy="320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022138" w14:textId="309778B8" w:rsidR="00B000D3" w:rsidRDefault="007976A1" w:rsidP="00633081">
            <w:pPr>
              <w:spacing w:line="276" w:lineRule="auto"/>
              <w:ind w:leftChars="100" w:left="210" w:firstLineChars="100" w:firstLine="210"/>
            </w:pPr>
            <w:r w:rsidRPr="005934FD">
              <w:rPr>
                <w:noProof/>
              </w:rPr>
              <w:drawing>
                <wp:inline distT="0" distB="0" distL="0" distR="0" wp14:anchorId="54F17520" wp14:editId="73196729">
                  <wp:extent cx="4079240" cy="2713355"/>
                  <wp:effectExtent l="0" t="0" r="0" b="0"/>
                  <wp:docPr id="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9240" cy="2713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C13EB4" w14:textId="77777777" w:rsidR="00B000D3" w:rsidRDefault="00B000D3" w:rsidP="00633081">
            <w:pPr>
              <w:spacing w:line="276" w:lineRule="auto"/>
              <w:ind w:leftChars="100" w:left="210" w:firstLineChars="100" w:firstLine="21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）移动模式</w:t>
            </w:r>
          </w:p>
          <w:p w14:paraId="418F65AB" w14:textId="211C0324" w:rsidR="00B000D3" w:rsidRDefault="007976A1" w:rsidP="00633081">
            <w:pPr>
              <w:spacing w:line="276" w:lineRule="auto"/>
              <w:ind w:leftChars="100" w:left="210" w:firstLineChars="100" w:firstLine="210"/>
            </w:pPr>
            <w:r w:rsidRPr="005934FD">
              <w:rPr>
                <w:noProof/>
              </w:rPr>
              <w:lastRenderedPageBreak/>
              <w:drawing>
                <wp:inline distT="0" distB="0" distL="0" distR="0" wp14:anchorId="4E274004" wp14:editId="22F4B6F8">
                  <wp:extent cx="4363085" cy="2377440"/>
                  <wp:effectExtent l="0" t="0" r="0" b="0"/>
                  <wp:docPr id="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3085" cy="237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3C28A3" w14:textId="760E535D" w:rsidR="00B000D3" w:rsidRDefault="007976A1" w:rsidP="00633081">
            <w:pPr>
              <w:spacing w:line="276" w:lineRule="auto"/>
              <w:ind w:leftChars="100" w:left="210" w:firstLineChars="100" w:firstLine="210"/>
            </w:pPr>
            <w:r w:rsidRPr="005934FD">
              <w:rPr>
                <w:noProof/>
              </w:rPr>
              <w:drawing>
                <wp:inline distT="0" distB="0" distL="0" distR="0" wp14:anchorId="52CFA8CD" wp14:editId="0C1AAA92">
                  <wp:extent cx="5281295" cy="2246630"/>
                  <wp:effectExtent l="0" t="0" r="0" b="0"/>
                  <wp:docPr id="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1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1295" cy="2246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EFD50C" w14:textId="2787EAE5" w:rsidR="00B000D3" w:rsidRDefault="007976A1" w:rsidP="00633081">
            <w:pPr>
              <w:spacing w:line="276" w:lineRule="auto"/>
              <w:ind w:leftChars="100" w:left="210" w:firstLineChars="100" w:firstLine="210"/>
              <w:rPr>
                <w:noProof/>
              </w:rPr>
            </w:pPr>
            <w:r w:rsidRPr="005934FD">
              <w:rPr>
                <w:noProof/>
              </w:rPr>
              <w:drawing>
                <wp:inline distT="0" distB="0" distL="0" distR="0" wp14:anchorId="53D062ED" wp14:editId="004D10BE">
                  <wp:extent cx="4911725" cy="2717165"/>
                  <wp:effectExtent l="0" t="0" r="0" b="0"/>
                  <wp:docPr id="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7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1725" cy="2717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CD136A" w14:textId="3306FAFC" w:rsidR="008308F0" w:rsidRDefault="007976A1" w:rsidP="00633081">
            <w:pPr>
              <w:spacing w:line="276" w:lineRule="auto"/>
              <w:ind w:leftChars="100" w:left="210" w:firstLineChars="100" w:firstLine="210"/>
              <w:rPr>
                <w:noProof/>
              </w:rPr>
            </w:pPr>
            <w:r w:rsidRPr="005934FD">
              <w:rPr>
                <w:noProof/>
              </w:rPr>
              <w:lastRenderedPageBreak/>
              <w:drawing>
                <wp:inline distT="0" distB="0" distL="0" distR="0" wp14:anchorId="7C6FF11D" wp14:editId="1D893019">
                  <wp:extent cx="5273675" cy="3150235"/>
                  <wp:effectExtent l="0" t="0" r="0" b="0"/>
                  <wp:docPr id="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675" cy="3150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6E8C1E" w14:textId="1F5ACDF1" w:rsidR="008308F0" w:rsidRDefault="007976A1" w:rsidP="002E2535">
            <w:pPr>
              <w:spacing w:line="276" w:lineRule="auto"/>
              <w:ind w:leftChars="100" w:left="210" w:firstLineChars="100" w:firstLine="210"/>
              <w:rPr>
                <w:noProof/>
              </w:rPr>
            </w:pPr>
            <w:r w:rsidRPr="005934FD">
              <w:rPr>
                <w:noProof/>
              </w:rPr>
              <w:drawing>
                <wp:inline distT="0" distB="0" distL="0" distR="0" wp14:anchorId="6D81EFA0" wp14:editId="71492D46">
                  <wp:extent cx="4822190" cy="3224530"/>
                  <wp:effectExtent l="0" t="0" r="0" b="0"/>
                  <wp:docPr id="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2190" cy="3224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024718" w14:textId="77777777" w:rsidR="008308F0" w:rsidRDefault="008308F0" w:rsidP="00633081">
            <w:pPr>
              <w:spacing w:line="276" w:lineRule="auto"/>
              <w:ind w:leftChars="100" w:left="210" w:firstLineChars="100" w:firstLine="21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）检查是否将军</w:t>
            </w:r>
          </w:p>
          <w:p w14:paraId="3A6E48A6" w14:textId="4F46D34F" w:rsidR="008308F0" w:rsidRDefault="007976A1" w:rsidP="00633081">
            <w:pPr>
              <w:spacing w:line="276" w:lineRule="auto"/>
              <w:ind w:leftChars="100" w:left="210" w:firstLineChars="100" w:firstLine="210"/>
            </w:pPr>
            <w:r w:rsidRPr="005934FD">
              <w:rPr>
                <w:noProof/>
              </w:rPr>
              <w:lastRenderedPageBreak/>
              <w:drawing>
                <wp:inline distT="0" distB="0" distL="0" distR="0" wp14:anchorId="2CD2C456" wp14:editId="5B2C585D">
                  <wp:extent cx="4829810" cy="2679700"/>
                  <wp:effectExtent l="0" t="0" r="0" b="0"/>
                  <wp:docPr id="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9810" cy="267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E5D57B" w14:textId="683B5C23" w:rsidR="002E2535" w:rsidRPr="00AA37E6" w:rsidRDefault="007976A1" w:rsidP="002E2535">
            <w:pPr>
              <w:spacing w:line="276" w:lineRule="auto"/>
              <w:ind w:leftChars="100" w:left="210" w:firstLineChars="100" w:firstLine="210"/>
            </w:pPr>
            <w:r w:rsidRPr="005934FD">
              <w:rPr>
                <w:noProof/>
              </w:rPr>
              <w:drawing>
                <wp:inline distT="0" distB="0" distL="0" distR="0" wp14:anchorId="2CC2F0C8" wp14:editId="3D0E4A0B">
                  <wp:extent cx="4967605" cy="2381250"/>
                  <wp:effectExtent l="0" t="0" r="0" b="0"/>
                  <wp:docPr id="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1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7605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665F" w14:paraId="0DDAF405" w14:textId="77777777" w:rsidTr="00F960FB">
        <w:trPr>
          <w:trHeight w:val="5234"/>
        </w:trPr>
        <w:tc>
          <w:tcPr>
            <w:tcW w:w="8953" w:type="dxa"/>
          </w:tcPr>
          <w:p w14:paraId="73678566" w14:textId="77777777" w:rsidR="00CD665F" w:rsidRPr="004C73C2" w:rsidRDefault="002E2535" w:rsidP="00DD02E4">
            <w:pPr>
              <w:spacing w:line="276" w:lineRule="auto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 w:hint="eastAsia"/>
                <w:bCs/>
                <w:color w:val="000000"/>
                <w:sz w:val="24"/>
                <w:szCs w:val="18"/>
              </w:rPr>
              <w:lastRenderedPageBreak/>
              <w:t>三</w:t>
            </w:r>
            <w:r w:rsidR="00CD665F" w:rsidRPr="004C73C2">
              <w:rPr>
                <w:rFonts w:ascii="宋体" w:hAnsi="宋体" w:hint="eastAsia"/>
                <w:bCs/>
                <w:color w:val="000000"/>
                <w:sz w:val="24"/>
                <w:szCs w:val="18"/>
              </w:rPr>
              <w:t>、工作计划</w:t>
            </w:r>
          </w:p>
          <w:p w14:paraId="65759C0E" w14:textId="77777777" w:rsidR="004C73C2" w:rsidRPr="004C73C2" w:rsidRDefault="004C73C2" w:rsidP="00DD02E4">
            <w:pPr>
              <w:spacing w:line="276" w:lineRule="auto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 w:hint="eastAsia"/>
                <w:bCs/>
                <w:color w:val="000000"/>
                <w:sz w:val="24"/>
                <w:szCs w:val="18"/>
              </w:rPr>
              <w:t>I</w:t>
            </w: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.</w:t>
            </w:r>
            <w:r w:rsidRPr="004C73C2">
              <w:rPr>
                <w:rFonts w:ascii="宋体" w:hAnsi="宋体" w:hint="eastAsia"/>
                <w:bCs/>
                <w:color w:val="000000"/>
                <w:sz w:val="24"/>
                <w:szCs w:val="18"/>
              </w:rPr>
              <w:t>准备阶段（5天）</w:t>
            </w:r>
          </w:p>
          <w:p w14:paraId="6BF0A49E" w14:textId="77777777" w:rsidR="004C73C2" w:rsidRPr="004C73C2" w:rsidRDefault="004C73C2" w:rsidP="004C73C2">
            <w:pPr>
              <w:numPr>
                <w:ilvl w:val="0"/>
                <w:numId w:val="22"/>
              </w:numPr>
              <w:spacing w:line="276" w:lineRule="auto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项目背景与目标</w:t>
            </w:r>
          </w:p>
          <w:p w14:paraId="09E831F2" w14:textId="77777777" w:rsidR="004C73C2" w:rsidRPr="004C73C2" w:rsidRDefault="004C73C2" w:rsidP="004C73C2">
            <w:pPr>
              <w:numPr>
                <w:ilvl w:val="1"/>
                <w:numId w:val="22"/>
              </w:numPr>
              <w:spacing w:line="276" w:lineRule="auto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选择该项目的原因和背景。</w:t>
            </w:r>
          </w:p>
          <w:p w14:paraId="2BD0BDCC" w14:textId="77777777" w:rsidR="004C73C2" w:rsidRPr="004C73C2" w:rsidRDefault="004C73C2" w:rsidP="004C73C2">
            <w:pPr>
              <w:numPr>
                <w:ilvl w:val="1"/>
                <w:numId w:val="22"/>
              </w:numPr>
              <w:spacing w:line="276" w:lineRule="auto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确定项目的主要目标和预期成果。</w:t>
            </w:r>
          </w:p>
          <w:p w14:paraId="020E0D62" w14:textId="77777777" w:rsidR="004C73C2" w:rsidRPr="004C73C2" w:rsidRDefault="004C73C2" w:rsidP="004C73C2">
            <w:pPr>
              <w:numPr>
                <w:ilvl w:val="0"/>
                <w:numId w:val="22"/>
              </w:numPr>
              <w:spacing w:line="276" w:lineRule="auto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需求分析与项目规划</w:t>
            </w:r>
          </w:p>
          <w:p w14:paraId="70242D02" w14:textId="77777777" w:rsidR="004C73C2" w:rsidRPr="004C73C2" w:rsidRDefault="004C73C2" w:rsidP="004C73C2">
            <w:pPr>
              <w:numPr>
                <w:ilvl w:val="1"/>
                <w:numId w:val="22"/>
              </w:numPr>
              <w:spacing w:line="276" w:lineRule="auto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分析小型应用程序的需求和功能。</w:t>
            </w:r>
          </w:p>
          <w:p w14:paraId="36DF9FB7" w14:textId="77777777" w:rsidR="004C73C2" w:rsidRPr="004C73C2" w:rsidRDefault="004C73C2" w:rsidP="004C73C2">
            <w:pPr>
              <w:numPr>
                <w:ilvl w:val="1"/>
                <w:numId w:val="22"/>
              </w:numPr>
              <w:spacing w:line="276" w:lineRule="auto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制定详细的项目规划，包括各个功能模块的设计和实现计划。</w:t>
            </w:r>
          </w:p>
          <w:p w14:paraId="3BFEEEF2" w14:textId="77777777" w:rsidR="004C73C2" w:rsidRPr="004C73C2" w:rsidRDefault="004C73C2" w:rsidP="004C73C2">
            <w:pPr>
              <w:numPr>
                <w:ilvl w:val="0"/>
                <w:numId w:val="22"/>
              </w:numPr>
              <w:spacing w:line="276" w:lineRule="auto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学习</w:t>
            </w:r>
            <w:proofErr w:type="spellStart"/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EasyX</w:t>
            </w:r>
            <w:proofErr w:type="spellEnd"/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图形库</w:t>
            </w:r>
          </w:p>
          <w:p w14:paraId="3E218DFC" w14:textId="77777777" w:rsidR="004C73C2" w:rsidRPr="004C73C2" w:rsidRDefault="004C73C2" w:rsidP="004C73C2">
            <w:pPr>
              <w:numPr>
                <w:ilvl w:val="1"/>
                <w:numId w:val="22"/>
              </w:numPr>
              <w:spacing w:line="276" w:lineRule="auto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学习</w:t>
            </w:r>
            <w:proofErr w:type="spellStart"/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EasyX</w:t>
            </w:r>
            <w:proofErr w:type="spellEnd"/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图形库的基本使用方法和功能。</w:t>
            </w:r>
          </w:p>
          <w:p w14:paraId="2850CEBF" w14:textId="77777777" w:rsidR="004C73C2" w:rsidRPr="004C73C2" w:rsidRDefault="004C73C2" w:rsidP="004C73C2">
            <w:pPr>
              <w:numPr>
                <w:ilvl w:val="1"/>
                <w:numId w:val="22"/>
              </w:numPr>
              <w:spacing w:line="276" w:lineRule="auto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配置Visual Studio开发环境，确保能够顺利编译和运行程序。</w:t>
            </w:r>
          </w:p>
          <w:p w14:paraId="3F1832D4" w14:textId="77777777" w:rsidR="004C73C2" w:rsidRPr="004C73C2" w:rsidRDefault="004C73C2" w:rsidP="004C73C2">
            <w:pPr>
              <w:spacing w:line="276" w:lineRule="auto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 w:hint="eastAsia"/>
                <w:bCs/>
                <w:color w:val="000000"/>
                <w:sz w:val="24"/>
                <w:szCs w:val="18"/>
              </w:rPr>
              <w:t>I</w:t>
            </w: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I.</w:t>
            </w:r>
            <w:r w:rsidRPr="004C73C2">
              <w:rPr>
                <w:rFonts w:ascii="宋体" w:hAnsi="宋体" w:hint="eastAsia"/>
                <w:bCs/>
                <w:color w:val="000000"/>
                <w:sz w:val="24"/>
                <w:szCs w:val="18"/>
              </w:rPr>
              <w:t>编写阶段（2</w:t>
            </w: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5</w:t>
            </w:r>
            <w:r w:rsidRPr="004C73C2">
              <w:rPr>
                <w:rFonts w:ascii="宋体" w:hAnsi="宋体" w:hint="eastAsia"/>
                <w:bCs/>
                <w:color w:val="000000"/>
                <w:sz w:val="24"/>
                <w:szCs w:val="18"/>
              </w:rPr>
              <w:t>天）</w:t>
            </w:r>
          </w:p>
          <w:p w14:paraId="1E62C6C2" w14:textId="77777777" w:rsidR="004C73C2" w:rsidRPr="004C73C2" w:rsidRDefault="004C73C2" w:rsidP="004C73C2">
            <w:pPr>
              <w:spacing w:line="276" w:lineRule="auto"/>
              <w:ind w:left="360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 w:hint="eastAsia"/>
                <w:bCs/>
                <w:color w:val="000000"/>
                <w:sz w:val="24"/>
                <w:szCs w:val="18"/>
              </w:rPr>
              <w:t>1</w:t>
            </w: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. 设计类和数据结构</w:t>
            </w:r>
          </w:p>
          <w:p w14:paraId="4E6FCEDA" w14:textId="77777777" w:rsidR="004C73C2" w:rsidRPr="004C73C2" w:rsidRDefault="004C73C2" w:rsidP="004C73C2">
            <w:pPr>
              <w:numPr>
                <w:ilvl w:val="1"/>
                <w:numId w:val="22"/>
              </w:numPr>
              <w:spacing w:line="276" w:lineRule="auto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根据项目需求，设计合适的类和数据结构。</w:t>
            </w:r>
          </w:p>
          <w:p w14:paraId="325F5AE3" w14:textId="77777777" w:rsidR="004C73C2" w:rsidRPr="004C73C2" w:rsidRDefault="004C73C2" w:rsidP="004C73C2">
            <w:pPr>
              <w:numPr>
                <w:ilvl w:val="1"/>
                <w:numId w:val="22"/>
              </w:numPr>
              <w:spacing w:line="276" w:lineRule="auto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确定类之间的关系和继承关系，体现面向对象编程的特性。</w:t>
            </w:r>
          </w:p>
          <w:p w14:paraId="0F2E7A34" w14:textId="77777777" w:rsidR="004C73C2" w:rsidRPr="004C73C2" w:rsidRDefault="004C73C2" w:rsidP="004C73C2">
            <w:pPr>
              <w:spacing w:line="276" w:lineRule="auto"/>
              <w:ind w:left="360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 w:hint="eastAsia"/>
                <w:bCs/>
                <w:color w:val="000000"/>
                <w:sz w:val="24"/>
                <w:szCs w:val="18"/>
              </w:rPr>
              <w:lastRenderedPageBreak/>
              <w:t>2</w:t>
            </w: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. 编码实现</w:t>
            </w:r>
          </w:p>
          <w:p w14:paraId="0512D82A" w14:textId="77777777" w:rsidR="004C73C2" w:rsidRPr="004C73C2" w:rsidRDefault="004C73C2" w:rsidP="004C73C2">
            <w:pPr>
              <w:numPr>
                <w:ilvl w:val="1"/>
                <w:numId w:val="22"/>
              </w:numPr>
              <w:spacing w:line="276" w:lineRule="auto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根据设计阶段的结果，开始编写C++源代码。</w:t>
            </w:r>
          </w:p>
          <w:p w14:paraId="3EFB6A5F" w14:textId="77777777" w:rsidR="004C73C2" w:rsidRPr="004C73C2" w:rsidRDefault="004C73C2" w:rsidP="004C73C2">
            <w:pPr>
              <w:numPr>
                <w:ilvl w:val="1"/>
                <w:numId w:val="22"/>
              </w:numPr>
              <w:spacing w:line="276" w:lineRule="auto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实现各个功能模块，确保功能的正确性和稳定性。</w:t>
            </w:r>
          </w:p>
          <w:p w14:paraId="4E2C914F" w14:textId="77777777" w:rsidR="004C73C2" w:rsidRPr="004C73C2" w:rsidRDefault="004C73C2" w:rsidP="004C73C2">
            <w:pPr>
              <w:spacing w:line="276" w:lineRule="auto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 w:hint="eastAsia"/>
                <w:bCs/>
                <w:color w:val="000000"/>
                <w:sz w:val="24"/>
                <w:szCs w:val="18"/>
              </w:rPr>
              <w:t>I</w:t>
            </w: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II.</w:t>
            </w:r>
            <w:r w:rsidRPr="004C73C2">
              <w:rPr>
                <w:rFonts w:ascii="宋体" w:hAnsi="宋体" w:hint="eastAsia"/>
                <w:bCs/>
                <w:color w:val="000000"/>
                <w:sz w:val="24"/>
                <w:szCs w:val="18"/>
              </w:rPr>
              <w:t>调试阶段（5天）</w:t>
            </w:r>
          </w:p>
          <w:p w14:paraId="1ECF5287" w14:textId="77777777" w:rsidR="004C73C2" w:rsidRPr="004C73C2" w:rsidRDefault="004C73C2" w:rsidP="004C73C2">
            <w:pPr>
              <w:spacing w:line="276" w:lineRule="auto"/>
              <w:ind w:left="360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 w:hint="eastAsia"/>
                <w:bCs/>
                <w:color w:val="000000"/>
                <w:sz w:val="24"/>
                <w:szCs w:val="18"/>
              </w:rPr>
              <w:t>1</w:t>
            </w: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. 调试与优化</w:t>
            </w:r>
          </w:p>
          <w:p w14:paraId="129DBBD2" w14:textId="77777777" w:rsidR="004C73C2" w:rsidRPr="004C73C2" w:rsidRDefault="004C73C2" w:rsidP="004C73C2">
            <w:pPr>
              <w:numPr>
                <w:ilvl w:val="1"/>
                <w:numId w:val="22"/>
              </w:numPr>
              <w:spacing w:line="276" w:lineRule="auto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对编码阶段的代码进行调试，解决可能出现的错误和bug。</w:t>
            </w:r>
          </w:p>
          <w:p w14:paraId="483B124C" w14:textId="77777777" w:rsidR="004C73C2" w:rsidRPr="004C73C2" w:rsidRDefault="004C73C2" w:rsidP="004C73C2">
            <w:pPr>
              <w:numPr>
                <w:ilvl w:val="1"/>
                <w:numId w:val="22"/>
              </w:numPr>
              <w:spacing w:line="276" w:lineRule="auto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优化代码，提高程序的性能和效率。</w:t>
            </w:r>
          </w:p>
          <w:p w14:paraId="1D39D17E" w14:textId="77777777" w:rsidR="004C73C2" w:rsidRPr="004C73C2" w:rsidRDefault="004C73C2" w:rsidP="004C73C2">
            <w:pPr>
              <w:spacing w:line="276" w:lineRule="auto"/>
              <w:ind w:left="360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 w:hint="eastAsia"/>
                <w:bCs/>
                <w:color w:val="000000"/>
                <w:sz w:val="24"/>
                <w:szCs w:val="18"/>
              </w:rPr>
              <w:t>2</w:t>
            </w: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. 测试与验证</w:t>
            </w:r>
          </w:p>
          <w:p w14:paraId="4E26871E" w14:textId="77777777" w:rsidR="004C73C2" w:rsidRPr="004C73C2" w:rsidRDefault="004C73C2" w:rsidP="004C73C2">
            <w:pPr>
              <w:numPr>
                <w:ilvl w:val="1"/>
                <w:numId w:val="22"/>
              </w:numPr>
              <w:spacing w:line="276" w:lineRule="auto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进行全面的测试，确保程序功能的完整和正确性。</w:t>
            </w:r>
          </w:p>
          <w:p w14:paraId="371A7A84" w14:textId="77777777" w:rsidR="004C73C2" w:rsidRPr="004C73C2" w:rsidRDefault="004C73C2" w:rsidP="004C73C2">
            <w:pPr>
              <w:numPr>
                <w:ilvl w:val="1"/>
                <w:numId w:val="22"/>
              </w:numPr>
              <w:spacing w:line="276" w:lineRule="auto"/>
              <w:rPr>
                <w:rFonts w:ascii="宋体" w:hAnsi="宋体" w:hint="eastAsia"/>
                <w:bCs/>
                <w:color w:val="000000"/>
                <w:sz w:val="24"/>
                <w:szCs w:val="18"/>
              </w:rPr>
            </w:pPr>
            <w:r w:rsidRPr="004C73C2">
              <w:rPr>
                <w:rFonts w:ascii="宋体" w:hAnsi="宋体"/>
                <w:bCs/>
                <w:color w:val="000000"/>
                <w:sz w:val="24"/>
                <w:szCs w:val="18"/>
              </w:rPr>
              <w:t>验证程序是否满足题目要求和实训目标。</w:t>
            </w:r>
          </w:p>
        </w:tc>
      </w:tr>
    </w:tbl>
    <w:p w14:paraId="23D02408" w14:textId="77777777" w:rsidR="00D02E52" w:rsidRPr="00D55F99" w:rsidRDefault="00D02E52" w:rsidP="00DD02E4">
      <w:pPr>
        <w:spacing w:line="276" w:lineRule="auto"/>
      </w:pPr>
    </w:p>
    <w:sectPr w:rsidR="00D02E52" w:rsidRPr="00D55F99">
      <w:headerReference w:type="default" r:id="rId4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4F2D8C" w14:textId="77777777" w:rsidR="002E41B9" w:rsidRDefault="002E41B9">
      <w:r>
        <w:separator/>
      </w:r>
    </w:p>
  </w:endnote>
  <w:endnote w:type="continuationSeparator" w:id="0">
    <w:p w14:paraId="38DADC6C" w14:textId="77777777" w:rsidR="002E41B9" w:rsidRDefault="002E41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8C3E14" w14:textId="77777777" w:rsidR="002E41B9" w:rsidRDefault="002E41B9">
      <w:r>
        <w:separator/>
      </w:r>
    </w:p>
  </w:footnote>
  <w:footnote w:type="continuationSeparator" w:id="0">
    <w:p w14:paraId="7F0E35F2" w14:textId="77777777" w:rsidR="002E41B9" w:rsidRDefault="002E41B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7758BE" w14:textId="77777777" w:rsidR="00C31841" w:rsidRDefault="00C31841" w:rsidP="00D55F99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A"/>
    <w:multiLevelType w:val="singleLevel"/>
    <w:tmpl w:val="0000000A"/>
    <w:lvl w:ilvl="0">
      <w:start w:val="1"/>
      <w:numFmt w:val="decimal"/>
      <w:lvlText w:val="%1、"/>
      <w:lvlJc w:val="left"/>
      <w:pPr>
        <w:tabs>
          <w:tab w:val="num" w:pos="315"/>
        </w:tabs>
        <w:ind w:left="315" w:hanging="315"/>
      </w:pPr>
    </w:lvl>
  </w:abstractNum>
  <w:abstractNum w:abstractNumId="1" w15:restartNumberingAfterBreak="0">
    <w:nsid w:val="0000000B"/>
    <w:multiLevelType w:val="multilevel"/>
    <w:tmpl w:val="0000000B"/>
    <w:lvl w:ilvl="0">
      <w:start w:val="2"/>
      <w:numFmt w:val="decimal"/>
      <w:lvlText w:val="%1．"/>
      <w:lvlJc w:val="left"/>
      <w:pPr>
        <w:tabs>
          <w:tab w:val="num" w:pos="720"/>
        </w:tabs>
        <w:ind w:left="720" w:hanging="7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07E45575"/>
    <w:multiLevelType w:val="hybridMultilevel"/>
    <w:tmpl w:val="BF049318"/>
    <w:lvl w:ilvl="0" w:tplc="9DDA3D8E">
      <w:start w:val="1"/>
      <w:numFmt w:val="japaneseCounting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FEA26D6"/>
    <w:multiLevelType w:val="multilevel"/>
    <w:tmpl w:val="17EE4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3ED304E"/>
    <w:multiLevelType w:val="multilevel"/>
    <w:tmpl w:val="CDC8E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BFB13D0"/>
    <w:multiLevelType w:val="multilevel"/>
    <w:tmpl w:val="A58A3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E5400A6"/>
    <w:multiLevelType w:val="multilevel"/>
    <w:tmpl w:val="1DC2E4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EF2C3F"/>
    <w:multiLevelType w:val="multilevel"/>
    <w:tmpl w:val="45E49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3C07AE1"/>
    <w:multiLevelType w:val="hybridMultilevel"/>
    <w:tmpl w:val="7D7C8454"/>
    <w:lvl w:ilvl="0" w:tplc="026C285C">
      <w:start w:val="1"/>
      <w:numFmt w:val="japaneseCounting"/>
      <w:lvlText w:val="%1、"/>
      <w:lvlJc w:val="left"/>
      <w:pPr>
        <w:ind w:left="720" w:hanging="720"/>
      </w:pPr>
      <w:rPr>
        <w:lang w:val="en-US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B6A1BE3"/>
    <w:multiLevelType w:val="hybridMultilevel"/>
    <w:tmpl w:val="BB7C2382"/>
    <w:lvl w:ilvl="0" w:tplc="EFC28318">
      <w:start w:val="1"/>
      <w:numFmt w:val="decimal"/>
      <w:lvlText w:val="%1、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00"/>
        </w:tabs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20"/>
        </w:tabs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40"/>
        </w:tabs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10" w15:restartNumberingAfterBreak="0">
    <w:nsid w:val="43B3667C"/>
    <w:multiLevelType w:val="hybridMultilevel"/>
    <w:tmpl w:val="C6E6FE12"/>
    <w:lvl w:ilvl="0" w:tplc="0409000F">
      <w:start w:val="1"/>
      <w:numFmt w:val="decimal"/>
      <w:lvlText w:val="%1."/>
      <w:lvlJc w:val="left"/>
      <w:pPr>
        <w:tabs>
          <w:tab w:val="num" w:pos="780"/>
        </w:tabs>
        <w:ind w:left="780" w:hanging="420"/>
      </w:pPr>
    </w:lvl>
    <w:lvl w:ilvl="1" w:tplc="04090011">
      <w:start w:val="1"/>
      <w:numFmt w:val="decimal"/>
      <w:lvlText w:val="%2)"/>
      <w:lvlJc w:val="left"/>
      <w:pPr>
        <w:tabs>
          <w:tab w:val="num" w:pos="1200"/>
        </w:tabs>
        <w:ind w:left="1200" w:hanging="420"/>
      </w:pPr>
    </w:lvl>
    <w:lvl w:ilvl="2" w:tplc="7BD2A340">
      <w:start w:val="1"/>
      <w:numFmt w:val="lowerLetter"/>
      <w:lvlText w:val="%3)"/>
      <w:lvlJc w:val="left"/>
      <w:pPr>
        <w:tabs>
          <w:tab w:val="num" w:pos="1620"/>
        </w:tabs>
        <w:ind w:left="1620" w:hanging="420"/>
      </w:pPr>
      <w:rPr>
        <w:rFonts w:hint="eastAsia"/>
      </w:rPr>
    </w:lvl>
    <w:lvl w:ilvl="3" w:tplc="C06C9622">
      <w:start w:val="1"/>
      <w:numFmt w:val="decimal"/>
      <w:lvlText w:val="（%4）"/>
      <w:lvlJc w:val="left"/>
      <w:pPr>
        <w:tabs>
          <w:tab w:val="num" w:pos="2700"/>
        </w:tabs>
        <w:ind w:left="2700" w:hanging="108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460"/>
        </w:tabs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20"/>
        </w:tabs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20"/>
      </w:pPr>
    </w:lvl>
  </w:abstractNum>
  <w:abstractNum w:abstractNumId="11" w15:restartNumberingAfterBreak="0">
    <w:nsid w:val="4559227F"/>
    <w:multiLevelType w:val="hybridMultilevel"/>
    <w:tmpl w:val="43684470"/>
    <w:lvl w:ilvl="0" w:tplc="04090005">
      <w:start w:val="1"/>
      <w:numFmt w:val="bullet"/>
      <w:lvlText w:val=""/>
      <w:lvlJc w:val="left"/>
      <w:pPr>
        <w:tabs>
          <w:tab w:val="num" w:pos="780"/>
        </w:tabs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20"/>
        </w:tabs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40"/>
        </w:tabs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60"/>
        </w:tabs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00"/>
        </w:tabs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20"/>
        </w:tabs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140"/>
        </w:tabs>
        <w:ind w:left="4140" w:hanging="420"/>
      </w:pPr>
      <w:rPr>
        <w:rFonts w:ascii="Wingdings" w:hAnsi="Wingdings" w:hint="default"/>
      </w:rPr>
    </w:lvl>
  </w:abstractNum>
  <w:abstractNum w:abstractNumId="12" w15:restartNumberingAfterBreak="0">
    <w:nsid w:val="49E06C68"/>
    <w:multiLevelType w:val="hybridMultilevel"/>
    <w:tmpl w:val="2D2436B6"/>
    <w:lvl w:ilvl="0" w:tplc="EF60EF0C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90" w:hanging="440"/>
      </w:pPr>
    </w:lvl>
    <w:lvl w:ilvl="2" w:tplc="0409001B" w:tentative="1">
      <w:start w:val="1"/>
      <w:numFmt w:val="lowerRoman"/>
      <w:lvlText w:val="%3."/>
      <w:lvlJc w:val="right"/>
      <w:pPr>
        <w:ind w:left="1530" w:hanging="440"/>
      </w:pPr>
    </w:lvl>
    <w:lvl w:ilvl="3" w:tplc="0409000F" w:tentative="1">
      <w:start w:val="1"/>
      <w:numFmt w:val="decimal"/>
      <w:lvlText w:val="%4."/>
      <w:lvlJc w:val="left"/>
      <w:pPr>
        <w:ind w:left="1970" w:hanging="440"/>
      </w:pPr>
    </w:lvl>
    <w:lvl w:ilvl="4" w:tplc="04090019" w:tentative="1">
      <w:start w:val="1"/>
      <w:numFmt w:val="lowerLetter"/>
      <w:lvlText w:val="%5)"/>
      <w:lvlJc w:val="left"/>
      <w:pPr>
        <w:ind w:left="2410" w:hanging="440"/>
      </w:pPr>
    </w:lvl>
    <w:lvl w:ilvl="5" w:tplc="0409001B" w:tentative="1">
      <w:start w:val="1"/>
      <w:numFmt w:val="lowerRoman"/>
      <w:lvlText w:val="%6."/>
      <w:lvlJc w:val="right"/>
      <w:pPr>
        <w:ind w:left="2850" w:hanging="440"/>
      </w:pPr>
    </w:lvl>
    <w:lvl w:ilvl="6" w:tplc="0409000F" w:tentative="1">
      <w:start w:val="1"/>
      <w:numFmt w:val="decimal"/>
      <w:lvlText w:val="%7."/>
      <w:lvlJc w:val="left"/>
      <w:pPr>
        <w:ind w:left="3290" w:hanging="440"/>
      </w:pPr>
    </w:lvl>
    <w:lvl w:ilvl="7" w:tplc="04090019" w:tentative="1">
      <w:start w:val="1"/>
      <w:numFmt w:val="lowerLetter"/>
      <w:lvlText w:val="%8)"/>
      <w:lvlJc w:val="left"/>
      <w:pPr>
        <w:ind w:left="3730" w:hanging="440"/>
      </w:pPr>
    </w:lvl>
    <w:lvl w:ilvl="8" w:tplc="0409001B" w:tentative="1">
      <w:start w:val="1"/>
      <w:numFmt w:val="lowerRoman"/>
      <w:lvlText w:val="%9."/>
      <w:lvlJc w:val="right"/>
      <w:pPr>
        <w:ind w:left="4170" w:hanging="440"/>
      </w:pPr>
    </w:lvl>
  </w:abstractNum>
  <w:abstractNum w:abstractNumId="13" w15:restartNumberingAfterBreak="0">
    <w:nsid w:val="4A7000F9"/>
    <w:multiLevelType w:val="multilevel"/>
    <w:tmpl w:val="E8A81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C6D4556"/>
    <w:multiLevelType w:val="multilevel"/>
    <w:tmpl w:val="7AB6F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DBE30DB"/>
    <w:multiLevelType w:val="hybridMultilevel"/>
    <w:tmpl w:val="A0CE7D24"/>
    <w:lvl w:ilvl="0" w:tplc="7FF208FA">
      <w:start w:val="1"/>
      <w:numFmt w:val="japaneseCounting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4FCF6DD4"/>
    <w:multiLevelType w:val="multilevel"/>
    <w:tmpl w:val="57EC6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DEC6467"/>
    <w:multiLevelType w:val="hybridMultilevel"/>
    <w:tmpl w:val="348071C6"/>
    <w:lvl w:ilvl="0" w:tplc="04548B08">
      <w:start w:val="1"/>
      <w:numFmt w:val="lowerRoman"/>
      <w:lvlText w:val="%1.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8" w15:restartNumberingAfterBreak="0">
    <w:nsid w:val="5E7757BC"/>
    <w:multiLevelType w:val="hybridMultilevel"/>
    <w:tmpl w:val="EDA21864"/>
    <w:lvl w:ilvl="0" w:tplc="04429E00">
      <w:start w:val="1"/>
      <w:numFmt w:val="lowerRoman"/>
      <w:lvlText w:val="%1.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9" w15:restartNumberingAfterBreak="0">
    <w:nsid w:val="5F576131"/>
    <w:multiLevelType w:val="multilevel"/>
    <w:tmpl w:val="A2F41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179339F"/>
    <w:multiLevelType w:val="multilevel"/>
    <w:tmpl w:val="2F94A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6383732"/>
    <w:multiLevelType w:val="hybridMultilevel"/>
    <w:tmpl w:val="7E42444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E5867A2"/>
    <w:multiLevelType w:val="hybridMultilevel"/>
    <w:tmpl w:val="93721310"/>
    <w:lvl w:ilvl="0" w:tplc="04090001">
      <w:start w:val="1"/>
      <w:numFmt w:val="bullet"/>
      <w:lvlText w:val=""/>
      <w:lvlJc w:val="left"/>
      <w:pPr>
        <w:tabs>
          <w:tab w:val="num" w:pos="780"/>
        </w:tabs>
        <w:ind w:left="78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200"/>
        </w:tabs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20"/>
        </w:tabs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40"/>
        </w:tabs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60"/>
        </w:tabs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00"/>
        </w:tabs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20"/>
        </w:tabs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140"/>
        </w:tabs>
        <w:ind w:left="4140" w:hanging="420"/>
      </w:pPr>
      <w:rPr>
        <w:rFonts w:ascii="Wingdings" w:hAnsi="Wingdings" w:hint="default"/>
      </w:rPr>
    </w:lvl>
  </w:abstractNum>
  <w:abstractNum w:abstractNumId="23" w15:restartNumberingAfterBreak="0">
    <w:nsid w:val="778157CE"/>
    <w:multiLevelType w:val="hybridMultilevel"/>
    <w:tmpl w:val="93B897B6"/>
    <w:lvl w:ilvl="0" w:tplc="2C04E472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4" w15:restartNumberingAfterBreak="0">
    <w:nsid w:val="78F35F5F"/>
    <w:multiLevelType w:val="hybridMultilevel"/>
    <w:tmpl w:val="0258313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B4310B1"/>
    <w:multiLevelType w:val="hybridMultilevel"/>
    <w:tmpl w:val="FC9CA614"/>
    <w:lvl w:ilvl="0" w:tplc="D7BE2F32">
      <w:start w:val="1"/>
      <w:numFmt w:val="lowerRoman"/>
      <w:lvlText w:val="%1."/>
      <w:lvlJc w:val="left"/>
      <w:pPr>
        <w:ind w:left="129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50" w:hanging="440"/>
      </w:pPr>
    </w:lvl>
    <w:lvl w:ilvl="2" w:tplc="0409001B" w:tentative="1">
      <w:start w:val="1"/>
      <w:numFmt w:val="lowerRoman"/>
      <w:lvlText w:val="%3."/>
      <w:lvlJc w:val="right"/>
      <w:pPr>
        <w:ind w:left="1890" w:hanging="440"/>
      </w:pPr>
    </w:lvl>
    <w:lvl w:ilvl="3" w:tplc="0409000F" w:tentative="1">
      <w:start w:val="1"/>
      <w:numFmt w:val="decimal"/>
      <w:lvlText w:val="%4."/>
      <w:lvlJc w:val="left"/>
      <w:pPr>
        <w:ind w:left="2330" w:hanging="440"/>
      </w:pPr>
    </w:lvl>
    <w:lvl w:ilvl="4" w:tplc="04090019" w:tentative="1">
      <w:start w:val="1"/>
      <w:numFmt w:val="lowerLetter"/>
      <w:lvlText w:val="%5)"/>
      <w:lvlJc w:val="left"/>
      <w:pPr>
        <w:ind w:left="2770" w:hanging="440"/>
      </w:pPr>
    </w:lvl>
    <w:lvl w:ilvl="5" w:tplc="0409001B" w:tentative="1">
      <w:start w:val="1"/>
      <w:numFmt w:val="lowerRoman"/>
      <w:lvlText w:val="%6."/>
      <w:lvlJc w:val="right"/>
      <w:pPr>
        <w:ind w:left="3210" w:hanging="440"/>
      </w:pPr>
    </w:lvl>
    <w:lvl w:ilvl="6" w:tplc="0409000F" w:tentative="1">
      <w:start w:val="1"/>
      <w:numFmt w:val="decimal"/>
      <w:lvlText w:val="%7."/>
      <w:lvlJc w:val="left"/>
      <w:pPr>
        <w:ind w:left="3650" w:hanging="440"/>
      </w:pPr>
    </w:lvl>
    <w:lvl w:ilvl="7" w:tplc="04090019" w:tentative="1">
      <w:start w:val="1"/>
      <w:numFmt w:val="lowerLetter"/>
      <w:lvlText w:val="%8)"/>
      <w:lvlJc w:val="left"/>
      <w:pPr>
        <w:ind w:left="4090" w:hanging="440"/>
      </w:pPr>
    </w:lvl>
    <w:lvl w:ilvl="8" w:tplc="0409001B" w:tentative="1">
      <w:start w:val="1"/>
      <w:numFmt w:val="lowerRoman"/>
      <w:lvlText w:val="%9."/>
      <w:lvlJc w:val="right"/>
      <w:pPr>
        <w:ind w:left="4530" w:hanging="440"/>
      </w:pPr>
    </w:lvl>
  </w:abstractNum>
  <w:abstractNum w:abstractNumId="26" w15:restartNumberingAfterBreak="0">
    <w:nsid w:val="7BFB0DB5"/>
    <w:multiLevelType w:val="hybridMultilevel"/>
    <w:tmpl w:val="4A9E16B0"/>
    <w:lvl w:ilvl="0" w:tplc="01B4C0DC">
      <w:start w:val="1"/>
      <w:numFmt w:val="japaneseCounting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E8A4CC7"/>
    <w:multiLevelType w:val="hybridMultilevel"/>
    <w:tmpl w:val="F056DA9A"/>
    <w:lvl w:ilvl="0" w:tplc="4BEE706A">
      <w:start w:val="1"/>
      <w:numFmt w:val="lowerRoman"/>
      <w:lvlText w:val="%1.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1012533670">
    <w:abstractNumId w:val="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64797458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55978270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520124391">
    <w:abstractNumId w:val="21"/>
    <w:lvlOverride w:ilvl="0"/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848063594">
    <w:abstractNumId w:val="0"/>
    <w:lvlOverride w:ilvl="0">
      <w:startOverride w:val="1"/>
    </w:lvlOverride>
  </w:num>
  <w:num w:numId="6" w16cid:durableId="2118256751">
    <w:abstractNumId w:val="22"/>
  </w:num>
  <w:num w:numId="7" w16cid:durableId="1029987694">
    <w:abstractNumId w:val="11"/>
  </w:num>
  <w:num w:numId="8" w16cid:durableId="355624215">
    <w:abstractNumId w:val="21"/>
  </w:num>
  <w:num w:numId="9" w16cid:durableId="2017148598">
    <w:abstractNumId w:val="8"/>
  </w:num>
  <w:num w:numId="10" w16cid:durableId="455023742">
    <w:abstractNumId w:val="24"/>
  </w:num>
  <w:num w:numId="11" w16cid:durableId="1188252020">
    <w:abstractNumId w:val="10"/>
  </w:num>
  <w:num w:numId="12" w16cid:durableId="487479093">
    <w:abstractNumId w:val="9"/>
  </w:num>
  <w:num w:numId="13" w16cid:durableId="1155024166">
    <w:abstractNumId w:val="15"/>
  </w:num>
  <w:num w:numId="14" w16cid:durableId="278680015">
    <w:abstractNumId w:val="26"/>
  </w:num>
  <w:num w:numId="15" w16cid:durableId="854152155">
    <w:abstractNumId w:val="23"/>
  </w:num>
  <w:num w:numId="16" w16cid:durableId="917835100">
    <w:abstractNumId w:val="2"/>
  </w:num>
  <w:num w:numId="17" w16cid:durableId="610623622">
    <w:abstractNumId w:val="12"/>
  </w:num>
  <w:num w:numId="18" w16cid:durableId="1058088132">
    <w:abstractNumId w:val="25"/>
  </w:num>
  <w:num w:numId="19" w16cid:durableId="437067331">
    <w:abstractNumId w:val="17"/>
  </w:num>
  <w:num w:numId="20" w16cid:durableId="825164349">
    <w:abstractNumId w:val="18"/>
  </w:num>
  <w:num w:numId="21" w16cid:durableId="483397574">
    <w:abstractNumId w:val="27"/>
  </w:num>
  <w:num w:numId="22" w16cid:durableId="1184825703">
    <w:abstractNumId w:val="6"/>
  </w:num>
  <w:num w:numId="23" w16cid:durableId="84494970">
    <w:abstractNumId w:val="13"/>
  </w:num>
  <w:num w:numId="24" w16cid:durableId="1934315599">
    <w:abstractNumId w:val="16"/>
  </w:num>
  <w:num w:numId="25" w16cid:durableId="907575193">
    <w:abstractNumId w:val="20"/>
  </w:num>
  <w:num w:numId="26" w16cid:durableId="1834834347">
    <w:abstractNumId w:val="14"/>
  </w:num>
  <w:num w:numId="27" w16cid:durableId="990787077">
    <w:abstractNumId w:val="3"/>
  </w:num>
  <w:num w:numId="28" w16cid:durableId="547425026">
    <w:abstractNumId w:val="5"/>
  </w:num>
  <w:num w:numId="29" w16cid:durableId="2091586117">
    <w:abstractNumId w:val="19"/>
  </w:num>
  <w:num w:numId="30" w16cid:durableId="260726001">
    <w:abstractNumId w:val="7"/>
  </w:num>
  <w:num w:numId="31" w16cid:durableId="125135039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F99"/>
    <w:rsid w:val="00007F34"/>
    <w:rsid w:val="000111F3"/>
    <w:rsid w:val="00017983"/>
    <w:rsid w:val="00050207"/>
    <w:rsid w:val="00067817"/>
    <w:rsid w:val="00072223"/>
    <w:rsid w:val="00083B42"/>
    <w:rsid w:val="000B0E71"/>
    <w:rsid w:val="00102196"/>
    <w:rsid w:val="00143509"/>
    <w:rsid w:val="001435F6"/>
    <w:rsid w:val="001463E4"/>
    <w:rsid w:val="0016064C"/>
    <w:rsid w:val="00194D52"/>
    <w:rsid w:val="0019774C"/>
    <w:rsid w:val="001B45C7"/>
    <w:rsid w:val="001C3A27"/>
    <w:rsid w:val="001D2B9D"/>
    <w:rsid w:val="001D5700"/>
    <w:rsid w:val="001E19B1"/>
    <w:rsid w:val="001E284E"/>
    <w:rsid w:val="00202974"/>
    <w:rsid w:val="0020741A"/>
    <w:rsid w:val="0022195A"/>
    <w:rsid w:val="00222ED0"/>
    <w:rsid w:val="00246CF3"/>
    <w:rsid w:val="00256672"/>
    <w:rsid w:val="002742E5"/>
    <w:rsid w:val="00280969"/>
    <w:rsid w:val="002B66CA"/>
    <w:rsid w:val="002E2535"/>
    <w:rsid w:val="002E41B9"/>
    <w:rsid w:val="002F0FEC"/>
    <w:rsid w:val="002F6874"/>
    <w:rsid w:val="0031028E"/>
    <w:rsid w:val="003147AC"/>
    <w:rsid w:val="00356A24"/>
    <w:rsid w:val="00362313"/>
    <w:rsid w:val="00373CEE"/>
    <w:rsid w:val="003A5011"/>
    <w:rsid w:val="003E3153"/>
    <w:rsid w:val="00404167"/>
    <w:rsid w:val="004264C1"/>
    <w:rsid w:val="00450BE8"/>
    <w:rsid w:val="00453151"/>
    <w:rsid w:val="00456D75"/>
    <w:rsid w:val="00464477"/>
    <w:rsid w:val="004A1886"/>
    <w:rsid w:val="004A78D2"/>
    <w:rsid w:val="004C73C2"/>
    <w:rsid w:val="004D5032"/>
    <w:rsid w:val="004E1A16"/>
    <w:rsid w:val="004E7D90"/>
    <w:rsid w:val="004F4F2E"/>
    <w:rsid w:val="00514DE2"/>
    <w:rsid w:val="005278DD"/>
    <w:rsid w:val="005459F3"/>
    <w:rsid w:val="00545FD9"/>
    <w:rsid w:val="0055221C"/>
    <w:rsid w:val="005656EF"/>
    <w:rsid w:val="005C49DD"/>
    <w:rsid w:val="005C6262"/>
    <w:rsid w:val="005E7211"/>
    <w:rsid w:val="00615FB6"/>
    <w:rsid w:val="00624604"/>
    <w:rsid w:val="00633081"/>
    <w:rsid w:val="00653701"/>
    <w:rsid w:val="00680281"/>
    <w:rsid w:val="00683075"/>
    <w:rsid w:val="006848F7"/>
    <w:rsid w:val="006B4105"/>
    <w:rsid w:val="006B787E"/>
    <w:rsid w:val="00727838"/>
    <w:rsid w:val="00741D51"/>
    <w:rsid w:val="007429C0"/>
    <w:rsid w:val="0076004E"/>
    <w:rsid w:val="007902AF"/>
    <w:rsid w:val="007976A1"/>
    <w:rsid w:val="007A1005"/>
    <w:rsid w:val="007A2EEA"/>
    <w:rsid w:val="007B01E0"/>
    <w:rsid w:val="007B4A4C"/>
    <w:rsid w:val="007E3020"/>
    <w:rsid w:val="00800964"/>
    <w:rsid w:val="00814780"/>
    <w:rsid w:val="008202C4"/>
    <w:rsid w:val="0083083B"/>
    <w:rsid w:val="008308F0"/>
    <w:rsid w:val="008547F3"/>
    <w:rsid w:val="00855CFB"/>
    <w:rsid w:val="00860C13"/>
    <w:rsid w:val="00861B4C"/>
    <w:rsid w:val="008968B0"/>
    <w:rsid w:val="008C7094"/>
    <w:rsid w:val="008D1F94"/>
    <w:rsid w:val="008D5823"/>
    <w:rsid w:val="008E2FEF"/>
    <w:rsid w:val="00923952"/>
    <w:rsid w:val="00926129"/>
    <w:rsid w:val="00941C4D"/>
    <w:rsid w:val="0096531A"/>
    <w:rsid w:val="009927CB"/>
    <w:rsid w:val="009B1E0B"/>
    <w:rsid w:val="009D2926"/>
    <w:rsid w:val="00A342CC"/>
    <w:rsid w:val="00A54ECA"/>
    <w:rsid w:val="00A5519C"/>
    <w:rsid w:val="00A645A0"/>
    <w:rsid w:val="00A732B7"/>
    <w:rsid w:val="00A877A0"/>
    <w:rsid w:val="00AA37E6"/>
    <w:rsid w:val="00AF3A3B"/>
    <w:rsid w:val="00B000D3"/>
    <w:rsid w:val="00B24D10"/>
    <w:rsid w:val="00B61241"/>
    <w:rsid w:val="00B82C37"/>
    <w:rsid w:val="00B91CCD"/>
    <w:rsid w:val="00B97E8E"/>
    <w:rsid w:val="00BD24E2"/>
    <w:rsid w:val="00BE389B"/>
    <w:rsid w:val="00BE4AB5"/>
    <w:rsid w:val="00BF6842"/>
    <w:rsid w:val="00BF7476"/>
    <w:rsid w:val="00C2043B"/>
    <w:rsid w:val="00C31841"/>
    <w:rsid w:val="00C36655"/>
    <w:rsid w:val="00C64A49"/>
    <w:rsid w:val="00C64F6C"/>
    <w:rsid w:val="00C666D6"/>
    <w:rsid w:val="00C83430"/>
    <w:rsid w:val="00C9149D"/>
    <w:rsid w:val="00CB2D70"/>
    <w:rsid w:val="00CB6121"/>
    <w:rsid w:val="00CB7659"/>
    <w:rsid w:val="00CC3EE7"/>
    <w:rsid w:val="00CD665F"/>
    <w:rsid w:val="00CE219D"/>
    <w:rsid w:val="00D02E52"/>
    <w:rsid w:val="00D1093F"/>
    <w:rsid w:val="00D11098"/>
    <w:rsid w:val="00D27AF8"/>
    <w:rsid w:val="00D50377"/>
    <w:rsid w:val="00D51621"/>
    <w:rsid w:val="00D55F99"/>
    <w:rsid w:val="00D72347"/>
    <w:rsid w:val="00D944E0"/>
    <w:rsid w:val="00DC2F90"/>
    <w:rsid w:val="00DC7460"/>
    <w:rsid w:val="00DD02E4"/>
    <w:rsid w:val="00DD3863"/>
    <w:rsid w:val="00E3629B"/>
    <w:rsid w:val="00E40EFC"/>
    <w:rsid w:val="00E60351"/>
    <w:rsid w:val="00E75FD2"/>
    <w:rsid w:val="00E8452A"/>
    <w:rsid w:val="00E92E4F"/>
    <w:rsid w:val="00EE241E"/>
    <w:rsid w:val="00EE33E1"/>
    <w:rsid w:val="00EF1601"/>
    <w:rsid w:val="00EF3A2B"/>
    <w:rsid w:val="00F06391"/>
    <w:rsid w:val="00F2745A"/>
    <w:rsid w:val="00F4430F"/>
    <w:rsid w:val="00F50539"/>
    <w:rsid w:val="00F561D1"/>
    <w:rsid w:val="00F62147"/>
    <w:rsid w:val="00F67126"/>
    <w:rsid w:val="00F90128"/>
    <w:rsid w:val="00F960FB"/>
    <w:rsid w:val="00FA093B"/>
    <w:rsid w:val="00FD7B48"/>
    <w:rsid w:val="00FE07D2"/>
    <w:rsid w:val="00FE49E9"/>
    <w:rsid w:val="00FE6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027458C"/>
  <w15:chartTrackingRefBased/>
  <w15:docId w15:val="{07A8159D-8DD8-44C2-AE22-81DCA2B5D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D55F99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D55F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rsid w:val="00D55F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customStyle="1" w:styleId="a5">
    <w:name w:val="列出段落"/>
    <w:basedOn w:val="a"/>
    <w:qFormat/>
    <w:rsid w:val="00D55F99"/>
    <w:pPr>
      <w:ind w:firstLineChars="200" w:firstLine="420"/>
    </w:pPr>
  </w:style>
  <w:style w:type="table" w:styleId="a6">
    <w:name w:val="Table Grid"/>
    <w:basedOn w:val="a1"/>
    <w:rsid w:val="00464477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977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4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8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7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376</Words>
  <Characters>2148</Characters>
  <Application>Microsoft Office Word</Application>
  <DocSecurity>0</DocSecurity>
  <Lines>17</Lines>
  <Paragraphs>5</Paragraphs>
  <ScaleCrop>false</ScaleCrop>
  <Company>微软用户</Company>
  <LinksUpToDate>false</LinksUpToDate>
  <CharactersWithSpaces>2519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微软中国</dc:creator>
  <cp:keywords/>
  <cp:lastModifiedBy>wasabi wu</cp:lastModifiedBy>
  <cp:revision>3</cp:revision>
  <dcterms:created xsi:type="dcterms:W3CDTF">2023-07-17T05:42:00Z</dcterms:created>
  <dcterms:modified xsi:type="dcterms:W3CDTF">2025-01-20T08:53:00Z</dcterms:modified>
</cp:coreProperties>
</file>